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6F" w:rsidRPr="000A0F08" w:rsidRDefault="00E4446F" w:rsidP="00E4446F">
      <w:pPr>
        <w:jc w:val="center"/>
        <w:rPr>
          <w:rFonts w:asciiTheme="majorHAnsi" w:hAnsiTheme="majorHAnsi" w:cstheme="majorHAnsi"/>
          <w:b/>
          <w:sz w:val="20"/>
          <w:szCs w:val="20"/>
        </w:rPr>
      </w:pPr>
    </w:p>
    <w:p w:rsidR="00E4446F" w:rsidRPr="000A0F08" w:rsidRDefault="00E4446F" w:rsidP="00E4446F">
      <w:pPr>
        <w:jc w:val="center"/>
        <w:rPr>
          <w:rFonts w:asciiTheme="majorHAnsi" w:hAnsiTheme="majorHAnsi" w:cstheme="majorHAnsi"/>
          <w:b/>
          <w:sz w:val="20"/>
          <w:szCs w:val="20"/>
        </w:rPr>
      </w:pPr>
    </w:p>
    <w:p w:rsidR="00E4446F" w:rsidRPr="000A0F08" w:rsidRDefault="00A84C0B" w:rsidP="00E4446F">
      <w:pPr>
        <w:jc w:val="center"/>
        <w:rPr>
          <w:rFonts w:asciiTheme="majorHAnsi" w:hAnsiTheme="majorHAnsi" w:cstheme="majorHAnsi"/>
          <w:b/>
          <w:sz w:val="72"/>
          <w:szCs w:val="72"/>
          <w:u w:val="single"/>
        </w:rPr>
      </w:pPr>
      <w:r>
        <w:rPr>
          <w:rFonts w:asciiTheme="majorHAnsi" w:hAnsiTheme="majorHAnsi" w:cstheme="majorHAnsi" w:hint="eastAsia"/>
          <w:b/>
          <w:sz w:val="72"/>
          <w:szCs w:val="72"/>
          <w:u w:val="single"/>
        </w:rPr>
        <w:t>出店説明書</w:t>
      </w:r>
    </w:p>
    <w:p w:rsidR="00E4446F" w:rsidRPr="000A0F08" w:rsidRDefault="00A84C0B" w:rsidP="00E4446F">
      <w:pPr>
        <w:jc w:val="center"/>
        <w:rPr>
          <w:rFonts w:asciiTheme="majorHAnsi" w:hAnsiTheme="majorHAnsi" w:cstheme="majorHAnsi"/>
          <w:b/>
          <w:sz w:val="72"/>
          <w:szCs w:val="72"/>
          <w:u w:val="single"/>
        </w:rPr>
      </w:pPr>
      <w:r>
        <w:rPr>
          <w:rFonts w:asciiTheme="majorHAnsi" w:hAnsiTheme="majorHAnsi" w:cstheme="majorHAnsi"/>
          <w:b/>
          <w:sz w:val="72"/>
          <w:szCs w:val="72"/>
          <w:u w:val="single"/>
        </w:rPr>
        <w:t>Details about booths</w:t>
      </w:r>
    </w:p>
    <w:p w:rsidR="00E4446F" w:rsidRPr="000A0F08" w:rsidRDefault="00E4446F" w:rsidP="00E4446F">
      <w:pPr>
        <w:rPr>
          <w:rFonts w:asciiTheme="majorHAnsi" w:hAnsiTheme="majorHAnsi" w:cstheme="majorHAnsi"/>
          <w:b/>
          <w:sz w:val="20"/>
          <w:szCs w:val="20"/>
          <w:u w:val="single"/>
        </w:rPr>
      </w:pPr>
    </w:p>
    <w:p w:rsidR="00761226" w:rsidRPr="000A0F08" w:rsidRDefault="00761226" w:rsidP="00761226">
      <w:pPr>
        <w:rPr>
          <w:rFonts w:asciiTheme="majorHAnsi" w:hAnsiTheme="majorHAnsi" w:cstheme="majorHAnsi"/>
          <w:sz w:val="20"/>
          <w:szCs w:val="20"/>
        </w:rPr>
      </w:pPr>
      <w:r w:rsidRPr="000A0F08">
        <w:rPr>
          <w:rFonts w:asciiTheme="majorHAnsi" w:hAnsiTheme="majorHAnsi" w:cstheme="majorHAnsi"/>
          <w:sz w:val="20"/>
          <w:szCs w:val="20"/>
        </w:rPr>
        <w:t>フェスティバル実行委員会</w:t>
      </w:r>
      <w:r w:rsidR="00A84C0B">
        <w:rPr>
          <w:rFonts w:asciiTheme="majorHAnsi" w:hAnsiTheme="majorHAnsi" w:cstheme="majorHAnsi" w:hint="eastAsia"/>
          <w:sz w:val="20"/>
          <w:szCs w:val="20"/>
        </w:rPr>
        <w:t>/</w:t>
      </w:r>
      <w:r w:rsidR="00A84C0B">
        <w:rPr>
          <w:rFonts w:asciiTheme="majorHAnsi" w:hAnsiTheme="majorHAnsi" w:cstheme="majorHAnsi"/>
          <w:sz w:val="20"/>
          <w:szCs w:val="20"/>
        </w:rPr>
        <w:t>Executive Committee</w:t>
      </w:r>
    </w:p>
    <w:p w:rsidR="00E4446F" w:rsidRPr="00761226" w:rsidRDefault="00FD5BC5" w:rsidP="00E4446F">
      <w:pPr>
        <w:rPr>
          <w:rFonts w:asciiTheme="majorHAnsi" w:hAnsiTheme="majorHAnsi" w:cstheme="majorHAnsi"/>
          <w:b/>
          <w:sz w:val="20"/>
          <w:szCs w:val="20"/>
        </w:rPr>
      </w:pPr>
      <w:r>
        <w:rPr>
          <w:rFonts w:asciiTheme="majorHAnsi" w:hAnsiTheme="majorHAnsi" w:cstheme="majorHAnsi" w:hint="eastAsia"/>
          <w:b/>
          <w:sz w:val="20"/>
          <w:szCs w:val="20"/>
        </w:rPr>
        <w:t>会長</w:t>
      </w:r>
      <w:r>
        <w:rPr>
          <w:rFonts w:asciiTheme="majorHAnsi" w:hAnsiTheme="majorHAnsi" w:cstheme="majorHAnsi" w:hint="eastAsia"/>
          <w:b/>
          <w:sz w:val="20"/>
          <w:szCs w:val="20"/>
        </w:rPr>
        <w:t>/</w:t>
      </w:r>
      <w:r>
        <w:rPr>
          <w:rFonts w:asciiTheme="majorHAnsi" w:hAnsiTheme="majorHAnsi" w:cstheme="majorHAnsi"/>
          <w:b/>
          <w:sz w:val="20"/>
          <w:szCs w:val="20"/>
        </w:rPr>
        <w:t>President</w:t>
      </w:r>
      <w:r w:rsidR="00761226" w:rsidRPr="00761226">
        <w:rPr>
          <w:rFonts w:asciiTheme="majorHAnsi" w:hAnsiTheme="majorHAnsi" w:cstheme="majorHAnsi" w:hint="eastAsia"/>
          <w:b/>
          <w:sz w:val="20"/>
          <w:szCs w:val="20"/>
        </w:rPr>
        <w:t>：</w:t>
      </w:r>
      <w:r w:rsidR="00761226">
        <w:rPr>
          <w:rFonts w:asciiTheme="majorHAnsi" w:hAnsiTheme="majorHAnsi" w:cstheme="majorHAnsi" w:hint="eastAsia"/>
          <w:b/>
          <w:sz w:val="20"/>
          <w:szCs w:val="20"/>
        </w:rPr>
        <w:t>さこ</w:t>
      </w:r>
      <w:r w:rsidR="00793929">
        <w:rPr>
          <w:rFonts w:asciiTheme="majorHAnsi" w:hAnsiTheme="majorHAnsi" w:cstheme="majorHAnsi" w:hint="eastAsia"/>
          <w:b/>
          <w:sz w:val="20"/>
          <w:szCs w:val="20"/>
        </w:rPr>
        <w:t>・らんしね</w:t>
      </w:r>
      <w:r>
        <w:rPr>
          <w:rFonts w:asciiTheme="majorHAnsi" w:hAnsiTheme="majorHAnsi" w:cstheme="majorHAnsi" w:hint="eastAsia"/>
          <w:b/>
          <w:sz w:val="20"/>
          <w:szCs w:val="20"/>
        </w:rPr>
        <w:t xml:space="preserve"> / Sako Lancine</w:t>
      </w:r>
    </w:p>
    <w:p w:rsidR="00761226" w:rsidRDefault="00FD5BC5" w:rsidP="00E4446F">
      <w:pPr>
        <w:rPr>
          <w:rFonts w:asciiTheme="majorHAnsi" w:hAnsiTheme="majorHAnsi" w:cstheme="majorHAnsi"/>
          <w:b/>
          <w:sz w:val="20"/>
          <w:szCs w:val="20"/>
        </w:rPr>
      </w:pPr>
      <w:r>
        <w:rPr>
          <w:rFonts w:asciiTheme="majorHAnsi" w:hAnsiTheme="majorHAnsi" w:cstheme="majorHAnsi" w:hint="eastAsia"/>
          <w:b/>
          <w:sz w:val="20"/>
          <w:szCs w:val="20"/>
        </w:rPr>
        <w:t>Mobile</w:t>
      </w:r>
      <w:r w:rsidR="00761226" w:rsidRPr="00761226">
        <w:rPr>
          <w:rFonts w:asciiTheme="majorHAnsi" w:hAnsiTheme="majorHAnsi" w:cstheme="majorHAnsi" w:hint="eastAsia"/>
          <w:b/>
          <w:sz w:val="20"/>
          <w:szCs w:val="20"/>
        </w:rPr>
        <w:t>：</w:t>
      </w:r>
      <w:r w:rsidR="00761226">
        <w:rPr>
          <w:rFonts w:asciiTheme="majorHAnsi" w:hAnsiTheme="majorHAnsi" w:cstheme="majorHAnsi" w:hint="eastAsia"/>
          <w:b/>
          <w:sz w:val="20"/>
          <w:szCs w:val="20"/>
        </w:rPr>
        <w:t>09061732496</w:t>
      </w:r>
    </w:p>
    <w:p w:rsidR="00761226" w:rsidRPr="00761226" w:rsidRDefault="00FD5BC5" w:rsidP="00E4446F">
      <w:pPr>
        <w:rPr>
          <w:rFonts w:asciiTheme="majorHAnsi" w:hAnsiTheme="majorHAnsi" w:cstheme="majorHAnsi"/>
          <w:b/>
          <w:sz w:val="20"/>
          <w:szCs w:val="20"/>
        </w:rPr>
      </w:pPr>
      <w:r>
        <w:rPr>
          <w:rFonts w:asciiTheme="majorHAnsi" w:hAnsiTheme="majorHAnsi" w:cstheme="majorHAnsi"/>
          <w:b/>
          <w:sz w:val="20"/>
          <w:szCs w:val="20"/>
        </w:rPr>
        <w:t>Email-Address</w:t>
      </w:r>
      <w:r w:rsidR="00761226">
        <w:rPr>
          <w:rFonts w:asciiTheme="majorHAnsi" w:hAnsiTheme="majorHAnsi" w:cstheme="majorHAnsi" w:hint="eastAsia"/>
          <w:b/>
          <w:sz w:val="20"/>
          <w:szCs w:val="20"/>
        </w:rPr>
        <w:t>：</w:t>
      </w:r>
      <w:r w:rsidR="00761226">
        <w:rPr>
          <w:rFonts w:asciiTheme="majorHAnsi" w:hAnsiTheme="majorHAnsi" w:cstheme="majorHAnsi" w:hint="eastAsia"/>
          <w:b/>
          <w:sz w:val="20"/>
          <w:szCs w:val="20"/>
        </w:rPr>
        <w:t>president@ivoirien</w:t>
      </w:r>
      <w:r w:rsidR="00761226">
        <w:rPr>
          <w:rFonts w:asciiTheme="majorHAnsi" w:hAnsiTheme="majorHAnsi" w:cstheme="majorHAnsi"/>
          <w:b/>
          <w:sz w:val="20"/>
          <w:szCs w:val="20"/>
        </w:rPr>
        <w:t>s</w:t>
      </w:r>
      <w:r w:rsidR="00761226">
        <w:rPr>
          <w:rFonts w:asciiTheme="majorHAnsi" w:hAnsiTheme="majorHAnsi" w:cstheme="majorHAnsi" w:hint="eastAsia"/>
          <w:b/>
          <w:sz w:val="20"/>
          <w:szCs w:val="20"/>
        </w:rPr>
        <w:t>aujapon.jp</w:t>
      </w:r>
    </w:p>
    <w:p w:rsidR="00761226" w:rsidRPr="00761226" w:rsidRDefault="00761226" w:rsidP="00E4446F">
      <w:pPr>
        <w:rPr>
          <w:rFonts w:asciiTheme="majorHAnsi" w:hAnsiTheme="majorHAnsi" w:cstheme="majorHAnsi"/>
          <w:b/>
          <w:sz w:val="20"/>
          <w:szCs w:val="20"/>
          <w:u w:val="single"/>
        </w:rPr>
      </w:pPr>
    </w:p>
    <w:p w:rsidR="00E4446F" w:rsidRPr="00761226" w:rsidRDefault="003B7609" w:rsidP="00761226">
      <w:pPr>
        <w:jc w:val="center"/>
        <w:rPr>
          <w:rFonts w:asciiTheme="majorHAnsi" w:hAnsiTheme="majorHAnsi" w:cstheme="majorHAnsi"/>
          <w:b/>
          <w:color w:val="FF0000"/>
          <w:sz w:val="32"/>
          <w:szCs w:val="32"/>
          <w:u w:val="single"/>
        </w:rPr>
      </w:pPr>
      <w:r w:rsidRPr="00761226">
        <w:rPr>
          <w:rFonts w:asciiTheme="majorHAnsi" w:hAnsiTheme="majorHAnsi" w:cstheme="majorHAnsi"/>
          <w:b/>
          <w:color w:val="FF0000"/>
          <w:sz w:val="32"/>
          <w:szCs w:val="32"/>
          <w:u w:val="single"/>
        </w:rPr>
        <w:t>飲食出</w:t>
      </w:r>
      <w:r w:rsidRPr="00761226">
        <w:rPr>
          <w:rFonts w:asciiTheme="majorHAnsi" w:hAnsiTheme="majorHAnsi" w:cstheme="majorHAnsi" w:hint="eastAsia"/>
          <w:b/>
          <w:color w:val="FF0000"/>
          <w:sz w:val="32"/>
          <w:szCs w:val="32"/>
          <w:u w:val="single"/>
        </w:rPr>
        <w:t>店</w:t>
      </w:r>
      <w:r w:rsidRPr="00761226">
        <w:rPr>
          <w:rFonts w:asciiTheme="majorHAnsi" w:hAnsiTheme="majorHAnsi" w:cstheme="majorHAnsi" w:hint="eastAsia"/>
          <w:b/>
          <w:color w:val="FF0000"/>
          <w:sz w:val="32"/>
          <w:szCs w:val="32"/>
          <w:u w:val="single"/>
        </w:rPr>
        <w:t>/</w:t>
      </w:r>
      <w:r w:rsidRPr="00761226">
        <w:rPr>
          <w:rFonts w:asciiTheme="majorHAnsi" w:hAnsiTheme="majorHAnsi" w:cstheme="majorHAnsi" w:hint="eastAsia"/>
          <w:b/>
          <w:color w:val="FF0000"/>
          <w:sz w:val="32"/>
          <w:szCs w:val="32"/>
          <w:u w:val="single"/>
        </w:rPr>
        <w:t>物販</w:t>
      </w:r>
      <w:r w:rsidRPr="00761226">
        <w:rPr>
          <w:rFonts w:asciiTheme="majorHAnsi" w:hAnsiTheme="majorHAnsi" w:cstheme="majorHAnsi" w:hint="eastAsia"/>
          <w:b/>
          <w:color w:val="FF0000"/>
          <w:sz w:val="32"/>
          <w:szCs w:val="32"/>
          <w:u w:val="single"/>
        </w:rPr>
        <w:tab/>
      </w:r>
      <w:r w:rsidR="00E4446F" w:rsidRPr="00761226">
        <w:rPr>
          <w:rFonts w:asciiTheme="majorHAnsi" w:hAnsiTheme="majorHAnsi" w:cstheme="majorHAnsi"/>
          <w:b/>
          <w:color w:val="FF0000"/>
          <w:sz w:val="32"/>
          <w:szCs w:val="32"/>
          <w:u w:val="single"/>
        </w:rPr>
        <w:t>Food Venders</w:t>
      </w:r>
      <w:r w:rsidRPr="00761226">
        <w:rPr>
          <w:rFonts w:asciiTheme="majorHAnsi" w:hAnsiTheme="majorHAnsi" w:cstheme="majorHAnsi" w:hint="eastAsia"/>
          <w:b/>
          <w:color w:val="FF0000"/>
          <w:sz w:val="32"/>
          <w:szCs w:val="32"/>
          <w:u w:val="single"/>
        </w:rPr>
        <w:t>/Goods Shop</w:t>
      </w:r>
    </w:p>
    <w:p w:rsidR="00E4446F" w:rsidRPr="000A0F08" w:rsidRDefault="00E4446F" w:rsidP="00E4446F">
      <w:pPr>
        <w:rPr>
          <w:rFonts w:asciiTheme="majorHAnsi" w:hAnsiTheme="majorHAnsi" w:cstheme="majorHAnsi"/>
          <w:sz w:val="20"/>
          <w:szCs w:val="20"/>
        </w:rPr>
      </w:pP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応募締め切りは</w:t>
      </w:r>
      <w:r w:rsidR="00BE0A94">
        <w:rPr>
          <w:rFonts w:asciiTheme="majorHAnsi" w:hAnsiTheme="majorHAnsi" w:cstheme="majorHAnsi" w:hint="eastAsia"/>
          <w:sz w:val="20"/>
          <w:szCs w:val="20"/>
        </w:rPr>
        <w:t>7</w:t>
      </w:r>
      <w:r w:rsidRPr="000A0F08">
        <w:rPr>
          <w:rFonts w:asciiTheme="majorHAnsi" w:hAnsiTheme="majorHAnsi" w:cstheme="majorHAnsi"/>
          <w:sz w:val="20"/>
          <w:szCs w:val="20"/>
        </w:rPr>
        <w:t>月</w:t>
      </w:r>
      <w:r w:rsidR="00BE0A94">
        <w:rPr>
          <w:rFonts w:asciiTheme="majorHAnsi" w:hAnsiTheme="majorHAnsi" w:cstheme="majorHAnsi" w:hint="eastAsia"/>
          <w:sz w:val="20"/>
          <w:szCs w:val="20"/>
        </w:rPr>
        <w:t>05</w:t>
      </w:r>
      <w:r w:rsidR="00FD5BC5">
        <w:rPr>
          <w:rFonts w:asciiTheme="majorHAnsi" w:hAnsiTheme="majorHAnsi" w:cstheme="majorHAnsi"/>
          <w:sz w:val="20"/>
          <w:szCs w:val="20"/>
        </w:rPr>
        <w:t>日（</w:t>
      </w:r>
      <w:r w:rsidR="00BE0A94">
        <w:rPr>
          <w:rFonts w:asciiTheme="majorHAnsi" w:hAnsiTheme="majorHAnsi" w:cstheme="majorHAnsi" w:hint="eastAsia"/>
          <w:sz w:val="20"/>
          <w:szCs w:val="20"/>
        </w:rPr>
        <w:t>We</w:t>
      </w:r>
      <w:r w:rsidRPr="000A0F08">
        <w:rPr>
          <w:rFonts w:asciiTheme="majorHAnsi" w:hAnsiTheme="majorHAnsi" w:cstheme="majorHAnsi"/>
          <w:sz w:val="20"/>
          <w:szCs w:val="20"/>
        </w:rPr>
        <w:t>）</w:t>
      </w:r>
    </w:p>
    <w:p w:rsidR="00E4446F" w:rsidRPr="000A0F08" w:rsidRDefault="009662BB" w:rsidP="00E4446F">
      <w:pPr>
        <w:rPr>
          <w:rFonts w:asciiTheme="majorHAnsi" w:hAnsiTheme="majorHAnsi" w:cstheme="majorHAnsi"/>
          <w:sz w:val="20"/>
          <w:szCs w:val="20"/>
        </w:rPr>
      </w:pPr>
      <w:r>
        <w:rPr>
          <w:rFonts w:asciiTheme="majorHAnsi" w:hAnsiTheme="majorHAnsi" w:cstheme="majorHAnsi"/>
          <w:sz w:val="20"/>
          <w:szCs w:val="20"/>
        </w:rPr>
        <w:t>DEADLINE July</w:t>
      </w:r>
      <w:r w:rsidR="00E4446F" w:rsidRPr="000A0F08">
        <w:rPr>
          <w:rFonts w:asciiTheme="majorHAnsi" w:hAnsiTheme="majorHAnsi" w:cstheme="majorHAnsi"/>
          <w:sz w:val="20"/>
          <w:szCs w:val="20"/>
        </w:rPr>
        <w:t xml:space="preserve"> </w:t>
      </w:r>
      <w:r>
        <w:rPr>
          <w:rFonts w:asciiTheme="majorHAnsi" w:hAnsiTheme="majorHAnsi" w:cstheme="majorHAnsi"/>
          <w:sz w:val="20"/>
          <w:szCs w:val="20"/>
        </w:rPr>
        <w:t>05</w:t>
      </w:r>
      <w:r w:rsidR="004810BE" w:rsidRPr="004810BE">
        <w:rPr>
          <w:rFonts w:asciiTheme="majorHAnsi" w:hAnsiTheme="majorHAnsi" w:cstheme="majorHAnsi"/>
          <w:sz w:val="20"/>
          <w:szCs w:val="20"/>
          <w:vertAlign w:val="superscript"/>
        </w:rPr>
        <w:t>th</w:t>
      </w:r>
      <w:r w:rsidR="004810BE">
        <w:rPr>
          <w:rFonts w:asciiTheme="majorHAnsi" w:hAnsiTheme="majorHAnsi" w:cstheme="majorHAnsi"/>
          <w:sz w:val="20"/>
          <w:szCs w:val="20"/>
        </w:rPr>
        <w:t>,</w:t>
      </w:r>
      <w:r w:rsidR="00FD5BC5">
        <w:rPr>
          <w:rFonts w:asciiTheme="majorHAnsi" w:hAnsiTheme="majorHAnsi" w:cstheme="majorHAnsi"/>
          <w:sz w:val="20"/>
          <w:szCs w:val="20"/>
        </w:rPr>
        <w:t xml:space="preserve"> </w:t>
      </w:r>
    </w:p>
    <w:p w:rsidR="00E4446F" w:rsidRPr="000A0F08" w:rsidRDefault="00E4446F" w:rsidP="00E4446F">
      <w:pPr>
        <w:rPr>
          <w:rFonts w:asciiTheme="majorHAnsi" w:hAnsiTheme="majorHAnsi" w:cstheme="majorHAnsi"/>
          <w:sz w:val="20"/>
          <w:szCs w:val="20"/>
        </w:rPr>
      </w:pP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応募を締め切った後、応募者多数の場合、実行委員会による選考の上、出店者を決定します。応募頂いた皆様には選考結果を一週間以内に</w:t>
      </w:r>
      <w:r w:rsidRPr="000A0F08">
        <w:rPr>
          <w:rFonts w:asciiTheme="majorHAnsi" w:hAnsiTheme="majorHAnsi" w:cstheme="majorHAnsi"/>
          <w:sz w:val="20"/>
          <w:szCs w:val="20"/>
        </w:rPr>
        <w:t>E-mail</w:t>
      </w:r>
      <w:r w:rsidRPr="000A0F08">
        <w:rPr>
          <w:rFonts w:asciiTheme="majorHAnsi" w:hAnsiTheme="majorHAnsi" w:cstheme="majorHAnsi"/>
          <w:sz w:val="20"/>
          <w:szCs w:val="20"/>
        </w:rPr>
        <w:t>にて通知いたします。</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You will receive a notice if you are selected Via Email within a week after deadline.</w:t>
      </w:r>
    </w:p>
    <w:p w:rsidR="00761226" w:rsidRDefault="00761226" w:rsidP="00E4446F">
      <w:pPr>
        <w:rPr>
          <w:rFonts w:asciiTheme="majorHAnsi" w:hAnsiTheme="majorHAnsi" w:cstheme="majorHAnsi"/>
          <w:sz w:val="20"/>
          <w:szCs w:val="20"/>
        </w:rPr>
      </w:pP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【開催概要】</w:t>
      </w:r>
      <w:r w:rsidRPr="000A0F08">
        <w:rPr>
          <w:rFonts w:asciiTheme="majorHAnsi" w:hAnsiTheme="majorHAnsi" w:cstheme="majorHAnsi"/>
          <w:sz w:val="20"/>
          <w:szCs w:val="20"/>
        </w:rPr>
        <w:t>SUMMARY</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名称：</w:t>
      </w:r>
      <w:r w:rsidR="007C2E12" w:rsidRPr="000A0F08">
        <w:rPr>
          <w:rFonts w:asciiTheme="majorHAnsi" w:hAnsiTheme="majorHAnsi" w:cstheme="majorHAnsi"/>
          <w:sz w:val="20"/>
          <w:szCs w:val="20"/>
        </w:rPr>
        <w:t>アフリカ</w:t>
      </w:r>
      <w:r w:rsidRPr="000A0F08">
        <w:rPr>
          <w:rFonts w:asciiTheme="majorHAnsi" w:hAnsiTheme="majorHAnsi" w:cstheme="majorHAnsi"/>
          <w:sz w:val="20"/>
          <w:szCs w:val="20"/>
        </w:rPr>
        <w:t>フェスティバル</w:t>
      </w:r>
      <w:r w:rsidRPr="000A0F08">
        <w:rPr>
          <w:rFonts w:asciiTheme="majorHAnsi" w:hAnsiTheme="majorHAnsi" w:cstheme="majorHAnsi"/>
          <w:sz w:val="20"/>
          <w:szCs w:val="20"/>
        </w:rPr>
        <w:t>2017</w:t>
      </w:r>
      <w:r w:rsidR="005F5C5D">
        <w:rPr>
          <w:rFonts w:asciiTheme="majorHAnsi" w:hAnsiTheme="majorHAnsi" w:cstheme="majorHAnsi" w:hint="eastAsia"/>
          <w:sz w:val="20"/>
          <w:szCs w:val="20"/>
        </w:rPr>
        <w:t>(</w:t>
      </w:r>
      <w:r w:rsidR="005F5C5D" w:rsidRPr="000A0F08">
        <w:rPr>
          <w:rFonts w:asciiTheme="majorHAnsi" w:hAnsiTheme="majorHAnsi" w:cstheme="majorHAnsi"/>
          <w:sz w:val="20"/>
          <w:szCs w:val="20"/>
        </w:rPr>
        <w:t>コートジボワール日本友好デー</w:t>
      </w:r>
      <w:r w:rsidR="005F5C5D">
        <w:rPr>
          <w:rFonts w:asciiTheme="majorHAnsi" w:hAnsiTheme="majorHAnsi" w:cstheme="majorHAnsi" w:hint="eastAsia"/>
          <w:sz w:val="20"/>
          <w:szCs w:val="20"/>
        </w:rPr>
        <w:t>)</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 xml:space="preserve">NAME : </w:t>
      </w:r>
      <w:r w:rsidR="007C2E12" w:rsidRPr="000A0F08">
        <w:rPr>
          <w:rFonts w:asciiTheme="majorHAnsi" w:hAnsiTheme="majorHAnsi" w:cstheme="majorHAnsi"/>
          <w:sz w:val="20"/>
          <w:szCs w:val="20"/>
        </w:rPr>
        <w:t>AFRI</w:t>
      </w:r>
      <w:r w:rsidRPr="000A0F08">
        <w:rPr>
          <w:rFonts w:asciiTheme="majorHAnsi" w:hAnsiTheme="majorHAnsi" w:cstheme="majorHAnsi"/>
          <w:sz w:val="20"/>
          <w:szCs w:val="20"/>
        </w:rPr>
        <w:t>CA FESTIVAL 2017</w:t>
      </w:r>
      <w:r w:rsidR="005F5C5D">
        <w:rPr>
          <w:rFonts w:asciiTheme="majorHAnsi" w:hAnsiTheme="majorHAnsi" w:cstheme="majorHAnsi"/>
          <w:sz w:val="20"/>
          <w:szCs w:val="20"/>
        </w:rPr>
        <w:t xml:space="preserve"> (</w:t>
      </w:r>
      <w:r w:rsidR="005F5C5D" w:rsidRPr="000A0F08">
        <w:rPr>
          <w:rFonts w:asciiTheme="majorHAnsi" w:hAnsiTheme="majorHAnsi" w:cstheme="majorHAnsi"/>
          <w:sz w:val="20"/>
          <w:szCs w:val="20"/>
        </w:rPr>
        <w:t>COTE D’IVOIRE-JAPAN FRIENDSHIP DAY</w:t>
      </w:r>
      <w:r w:rsidR="005F5C5D">
        <w:rPr>
          <w:rFonts w:asciiTheme="majorHAnsi" w:hAnsiTheme="majorHAnsi" w:cstheme="majorHAnsi"/>
          <w:sz w:val="20"/>
          <w:szCs w:val="20"/>
        </w:rPr>
        <w:t>)</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主催：</w:t>
      </w:r>
      <w:r w:rsidR="007C2E12" w:rsidRPr="000A0F08">
        <w:rPr>
          <w:rFonts w:asciiTheme="majorHAnsi" w:hAnsiTheme="majorHAnsi" w:cstheme="majorHAnsi"/>
          <w:sz w:val="20"/>
          <w:szCs w:val="20"/>
        </w:rPr>
        <w:t>アフリカフェスティバル</w:t>
      </w:r>
      <w:r w:rsidRPr="000A0F08">
        <w:rPr>
          <w:rFonts w:asciiTheme="majorHAnsi" w:hAnsiTheme="majorHAnsi" w:cstheme="majorHAnsi"/>
          <w:sz w:val="20"/>
          <w:szCs w:val="20"/>
        </w:rPr>
        <w:t>実行委員会</w:t>
      </w:r>
      <w:r w:rsidR="00793929">
        <w:rPr>
          <w:rFonts w:asciiTheme="majorHAnsi" w:hAnsiTheme="majorHAnsi" w:cstheme="majorHAnsi" w:hint="eastAsia"/>
          <w:sz w:val="20"/>
          <w:szCs w:val="20"/>
        </w:rPr>
        <w:t xml:space="preserve">　（在日コートジボワール人協会）</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 xml:space="preserve">HOLDER : </w:t>
      </w:r>
      <w:r w:rsidR="007C2E12" w:rsidRPr="000A0F08">
        <w:rPr>
          <w:rFonts w:asciiTheme="majorHAnsi" w:hAnsiTheme="majorHAnsi" w:cstheme="majorHAnsi"/>
          <w:sz w:val="20"/>
          <w:szCs w:val="20"/>
        </w:rPr>
        <w:t>AFRI</w:t>
      </w:r>
      <w:r w:rsidRPr="000A0F08">
        <w:rPr>
          <w:rFonts w:asciiTheme="majorHAnsi" w:hAnsiTheme="majorHAnsi" w:cstheme="majorHAnsi"/>
          <w:sz w:val="20"/>
          <w:szCs w:val="20"/>
        </w:rPr>
        <w:t xml:space="preserve">CA FESTIVAL </w:t>
      </w:r>
      <w:r w:rsidR="007C2E12" w:rsidRPr="000A0F08">
        <w:rPr>
          <w:rFonts w:asciiTheme="majorHAnsi" w:hAnsiTheme="majorHAnsi" w:cstheme="majorHAnsi"/>
          <w:sz w:val="20"/>
          <w:szCs w:val="20"/>
        </w:rPr>
        <w:t>EXECUTIVE</w:t>
      </w:r>
      <w:r w:rsidRPr="000A0F08">
        <w:rPr>
          <w:rFonts w:asciiTheme="majorHAnsi" w:hAnsiTheme="majorHAnsi" w:cstheme="majorHAnsi"/>
          <w:sz w:val="20"/>
          <w:szCs w:val="20"/>
        </w:rPr>
        <w:t xml:space="preserve"> COMMITTEE</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開催日時：</w:t>
      </w:r>
      <w:r w:rsidRPr="000A0F08">
        <w:rPr>
          <w:rFonts w:asciiTheme="majorHAnsi" w:hAnsiTheme="majorHAnsi" w:cstheme="majorHAnsi"/>
          <w:sz w:val="20"/>
          <w:szCs w:val="20"/>
        </w:rPr>
        <w:t>2017</w:t>
      </w:r>
      <w:r w:rsidRPr="000A0F08">
        <w:rPr>
          <w:rFonts w:asciiTheme="majorHAnsi" w:hAnsiTheme="majorHAnsi" w:cstheme="majorHAnsi"/>
          <w:sz w:val="20"/>
          <w:szCs w:val="20"/>
        </w:rPr>
        <w:t>年</w:t>
      </w:r>
      <w:r w:rsidRPr="000A0F08">
        <w:rPr>
          <w:rFonts w:asciiTheme="majorHAnsi" w:hAnsiTheme="majorHAnsi" w:cstheme="majorHAnsi"/>
          <w:sz w:val="20"/>
          <w:szCs w:val="20"/>
        </w:rPr>
        <w:t>8</w:t>
      </w:r>
      <w:r w:rsidRPr="000A0F08">
        <w:rPr>
          <w:rFonts w:asciiTheme="majorHAnsi" w:hAnsiTheme="majorHAnsi" w:cstheme="majorHAnsi"/>
          <w:sz w:val="20"/>
          <w:szCs w:val="20"/>
        </w:rPr>
        <w:t>月</w:t>
      </w:r>
      <w:r w:rsidRPr="000A0F08">
        <w:rPr>
          <w:rFonts w:asciiTheme="majorHAnsi" w:hAnsiTheme="majorHAnsi" w:cstheme="majorHAnsi"/>
          <w:sz w:val="20"/>
          <w:szCs w:val="20"/>
        </w:rPr>
        <w:t>5</w:t>
      </w:r>
      <w:r w:rsidRPr="000A0F08">
        <w:rPr>
          <w:rFonts w:asciiTheme="majorHAnsi" w:hAnsiTheme="majorHAnsi" w:cstheme="majorHAnsi"/>
          <w:sz w:val="20"/>
          <w:szCs w:val="20"/>
        </w:rPr>
        <w:t>日（土）・</w:t>
      </w:r>
      <w:r w:rsidRPr="000A0F08">
        <w:rPr>
          <w:rFonts w:asciiTheme="majorHAnsi" w:hAnsiTheme="majorHAnsi" w:cstheme="majorHAnsi"/>
          <w:sz w:val="20"/>
          <w:szCs w:val="20"/>
        </w:rPr>
        <w:t>6</w:t>
      </w:r>
      <w:r w:rsidRPr="000A0F08">
        <w:rPr>
          <w:rFonts w:asciiTheme="majorHAnsi" w:hAnsiTheme="majorHAnsi" w:cstheme="majorHAnsi"/>
          <w:sz w:val="20"/>
          <w:szCs w:val="20"/>
        </w:rPr>
        <w:t xml:space="preserve">日（日）　</w:t>
      </w:r>
      <w:r w:rsidRPr="000A0F08">
        <w:rPr>
          <w:rFonts w:asciiTheme="majorHAnsi" w:hAnsiTheme="majorHAnsi" w:cstheme="majorHAnsi"/>
          <w:sz w:val="20"/>
          <w:szCs w:val="20"/>
        </w:rPr>
        <w:t>10:00</w:t>
      </w:r>
      <w:r w:rsidRPr="000A0F08">
        <w:rPr>
          <w:rFonts w:asciiTheme="majorHAnsi" w:hAnsiTheme="majorHAnsi" w:cstheme="majorHAnsi"/>
          <w:sz w:val="20"/>
          <w:szCs w:val="20"/>
        </w:rPr>
        <w:t>〜</w:t>
      </w:r>
      <w:r w:rsidRPr="000A0F08">
        <w:rPr>
          <w:rFonts w:asciiTheme="majorHAnsi" w:hAnsiTheme="majorHAnsi" w:cstheme="majorHAnsi"/>
          <w:sz w:val="20"/>
          <w:szCs w:val="20"/>
        </w:rPr>
        <w:t>20:00</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Date</w:t>
      </w:r>
      <w:r w:rsidRPr="000A0F08">
        <w:rPr>
          <w:rFonts w:asciiTheme="majorHAnsi" w:hAnsiTheme="majorHAnsi" w:cstheme="majorHAnsi"/>
          <w:sz w:val="20"/>
          <w:szCs w:val="20"/>
        </w:rPr>
        <w:t>：</w:t>
      </w:r>
      <w:r w:rsidRPr="000A0F08">
        <w:rPr>
          <w:rFonts w:asciiTheme="majorHAnsi" w:hAnsiTheme="majorHAnsi" w:cstheme="majorHAnsi"/>
          <w:sz w:val="20"/>
          <w:szCs w:val="20"/>
        </w:rPr>
        <w:t>2017 Aug 5th (Sat) and Aug 6th (Sun) 10:00 to 20:00</w:t>
      </w:r>
    </w:p>
    <w:p w:rsidR="00E4446F" w:rsidRPr="000A0F08" w:rsidRDefault="00E4446F" w:rsidP="00E4446F">
      <w:pPr>
        <w:rPr>
          <w:rFonts w:asciiTheme="majorHAnsi" w:hAnsiTheme="majorHAnsi" w:cstheme="majorHAnsi"/>
          <w:sz w:val="20"/>
          <w:szCs w:val="20"/>
        </w:rPr>
      </w:pP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会場：</w:t>
      </w:r>
      <w:r w:rsidR="00722DFF" w:rsidRPr="000A0F08">
        <w:rPr>
          <w:rFonts w:asciiTheme="majorHAnsi" w:hAnsiTheme="majorHAnsi" w:cstheme="majorHAnsi"/>
          <w:sz w:val="20"/>
          <w:szCs w:val="20"/>
        </w:rPr>
        <w:t xml:space="preserve">　代々木公園イベント会場</w:t>
      </w: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 xml:space="preserve">LOCATION : </w:t>
      </w:r>
      <w:r w:rsidR="00722DFF" w:rsidRPr="000A0F08">
        <w:rPr>
          <w:rFonts w:asciiTheme="majorHAnsi" w:hAnsiTheme="majorHAnsi" w:cstheme="majorHAnsi"/>
          <w:sz w:val="20"/>
          <w:szCs w:val="20"/>
        </w:rPr>
        <w:t>Yoyogi Park event space</w:t>
      </w:r>
    </w:p>
    <w:p w:rsidR="00E4446F" w:rsidRPr="000A0F08" w:rsidRDefault="00E4446F" w:rsidP="00E4446F">
      <w:pPr>
        <w:rPr>
          <w:rFonts w:asciiTheme="majorHAnsi" w:hAnsiTheme="majorHAnsi" w:cstheme="majorHAnsi"/>
          <w:sz w:val="20"/>
          <w:szCs w:val="20"/>
        </w:rPr>
      </w:pPr>
    </w:p>
    <w:p w:rsidR="00E4446F" w:rsidRPr="000A0F08" w:rsidRDefault="00E4446F" w:rsidP="00E4446F">
      <w:pPr>
        <w:rPr>
          <w:rFonts w:asciiTheme="majorHAnsi" w:hAnsiTheme="majorHAnsi" w:cstheme="majorHAnsi"/>
          <w:sz w:val="20"/>
          <w:szCs w:val="20"/>
        </w:rPr>
      </w:pPr>
      <w:r w:rsidRPr="000A0F08">
        <w:rPr>
          <w:rFonts w:asciiTheme="majorHAnsi" w:hAnsiTheme="majorHAnsi" w:cstheme="majorHAnsi"/>
          <w:sz w:val="20"/>
          <w:szCs w:val="20"/>
        </w:rPr>
        <w:t>入場料：無料</w:t>
      </w:r>
    </w:p>
    <w:p w:rsidR="00722DFF" w:rsidRDefault="00E4446F" w:rsidP="00E4446F">
      <w:pPr>
        <w:rPr>
          <w:rFonts w:asciiTheme="majorHAnsi" w:hAnsiTheme="majorHAnsi" w:cstheme="majorHAnsi"/>
          <w:sz w:val="20"/>
          <w:szCs w:val="20"/>
        </w:rPr>
      </w:pPr>
      <w:r w:rsidRPr="000A0F08">
        <w:rPr>
          <w:rFonts w:asciiTheme="majorHAnsi" w:hAnsiTheme="majorHAnsi" w:cstheme="majorHAnsi"/>
          <w:sz w:val="20"/>
          <w:szCs w:val="20"/>
        </w:rPr>
        <w:lastRenderedPageBreak/>
        <w:t>ENTRANCE : FREE</w:t>
      </w:r>
    </w:p>
    <w:p w:rsidR="008E3729" w:rsidRDefault="008E3729" w:rsidP="00E4446F">
      <w:pPr>
        <w:rPr>
          <w:rFonts w:asciiTheme="majorHAnsi" w:hAnsiTheme="majorHAnsi" w:cstheme="majorHAnsi"/>
          <w:sz w:val="20"/>
          <w:szCs w:val="20"/>
        </w:rPr>
      </w:pPr>
    </w:p>
    <w:tbl>
      <w:tblPr>
        <w:tblStyle w:val="LightList-Accent1"/>
        <w:tblW w:w="9322" w:type="dxa"/>
        <w:tblLook w:val="04A0" w:firstRow="1" w:lastRow="0" w:firstColumn="1" w:lastColumn="0" w:noHBand="0" w:noVBand="1"/>
      </w:tblPr>
      <w:tblGrid>
        <w:gridCol w:w="2175"/>
        <w:gridCol w:w="2175"/>
        <w:gridCol w:w="2562"/>
        <w:gridCol w:w="2410"/>
      </w:tblGrid>
      <w:tr w:rsidR="008E3729" w:rsidRPr="000A0F08" w:rsidTr="0035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rsidR="008E3729" w:rsidRPr="000A0F08" w:rsidRDefault="008E3729" w:rsidP="00352A8F">
            <w:pPr>
              <w:rPr>
                <w:rFonts w:asciiTheme="majorHAnsi" w:hAnsiTheme="majorHAnsi" w:cstheme="majorHAnsi"/>
                <w:b w:val="0"/>
                <w:sz w:val="20"/>
                <w:szCs w:val="20"/>
              </w:rPr>
            </w:pPr>
            <w:r w:rsidRPr="000A0F08">
              <w:rPr>
                <w:rFonts w:asciiTheme="majorHAnsi" w:hAnsiTheme="majorHAnsi" w:cstheme="majorHAnsi"/>
                <w:b w:val="0"/>
                <w:sz w:val="20"/>
                <w:szCs w:val="20"/>
              </w:rPr>
              <w:t xml:space="preserve">種類　</w:t>
            </w:r>
            <w:r w:rsidRPr="000A0F08">
              <w:rPr>
                <w:rFonts w:asciiTheme="majorHAnsi" w:hAnsiTheme="majorHAnsi" w:cstheme="majorHAnsi"/>
                <w:b w:val="0"/>
                <w:sz w:val="20"/>
                <w:szCs w:val="20"/>
              </w:rPr>
              <w:t>Type</w:t>
            </w:r>
          </w:p>
        </w:tc>
        <w:tc>
          <w:tcPr>
            <w:tcW w:w="2175" w:type="dxa"/>
          </w:tcPr>
          <w:p w:rsidR="008E3729" w:rsidRPr="000A0F08" w:rsidRDefault="008E3729" w:rsidP="00352A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0A0F08">
              <w:rPr>
                <w:rFonts w:asciiTheme="majorHAnsi" w:hAnsiTheme="majorHAnsi" w:cstheme="majorHAnsi"/>
                <w:b w:val="0"/>
                <w:sz w:val="20"/>
                <w:szCs w:val="20"/>
              </w:rPr>
              <w:t>形式</w:t>
            </w:r>
            <w:r w:rsidRPr="000A0F08">
              <w:rPr>
                <w:rFonts w:asciiTheme="majorHAnsi" w:hAnsiTheme="majorHAnsi" w:cstheme="majorHAnsi"/>
                <w:b w:val="0"/>
                <w:sz w:val="20"/>
                <w:szCs w:val="20"/>
              </w:rPr>
              <w:t xml:space="preserve"> Form</w:t>
            </w:r>
          </w:p>
        </w:tc>
        <w:tc>
          <w:tcPr>
            <w:tcW w:w="2562" w:type="dxa"/>
          </w:tcPr>
          <w:p w:rsidR="008E3729" w:rsidRPr="000A0F08" w:rsidRDefault="008E3729" w:rsidP="00352A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0A0F08">
              <w:rPr>
                <w:rFonts w:asciiTheme="majorHAnsi" w:hAnsiTheme="majorHAnsi" w:cstheme="majorHAnsi"/>
                <w:b w:val="0"/>
                <w:sz w:val="20"/>
                <w:szCs w:val="20"/>
              </w:rPr>
              <w:t>出店料</w:t>
            </w:r>
            <w:r w:rsidRPr="000A0F08">
              <w:rPr>
                <w:rFonts w:asciiTheme="majorHAnsi" w:hAnsiTheme="majorHAnsi" w:cstheme="majorHAnsi"/>
                <w:b w:val="0"/>
                <w:sz w:val="20"/>
                <w:szCs w:val="20"/>
              </w:rPr>
              <w:t xml:space="preserve"> Price</w:t>
            </w:r>
          </w:p>
        </w:tc>
        <w:tc>
          <w:tcPr>
            <w:tcW w:w="2410" w:type="dxa"/>
          </w:tcPr>
          <w:p w:rsidR="008E3729" w:rsidRPr="000A0F08" w:rsidRDefault="008E3729" w:rsidP="00352A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0A0F08">
              <w:rPr>
                <w:rFonts w:asciiTheme="majorHAnsi" w:hAnsiTheme="majorHAnsi" w:cstheme="majorHAnsi"/>
                <w:b w:val="0"/>
                <w:sz w:val="20"/>
                <w:szCs w:val="20"/>
              </w:rPr>
              <w:t>付帯設備</w:t>
            </w:r>
            <w:r w:rsidRPr="000A0F08">
              <w:rPr>
                <w:rFonts w:asciiTheme="majorHAnsi" w:hAnsiTheme="majorHAnsi" w:cstheme="majorHAnsi"/>
                <w:b w:val="0"/>
                <w:sz w:val="20"/>
                <w:szCs w:val="20"/>
              </w:rPr>
              <w:t xml:space="preserve"> Facilities</w:t>
            </w:r>
          </w:p>
        </w:tc>
      </w:tr>
      <w:tr w:rsidR="008E3729" w:rsidRPr="000A0F08" w:rsidTr="0035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rsidR="008E3729" w:rsidRPr="000A0F08" w:rsidRDefault="008E3729" w:rsidP="00352A8F">
            <w:pPr>
              <w:rPr>
                <w:rFonts w:asciiTheme="majorHAnsi" w:hAnsiTheme="majorHAnsi" w:cstheme="majorHAnsi"/>
                <w:b w:val="0"/>
                <w:sz w:val="20"/>
                <w:szCs w:val="20"/>
              </w:rPr>
            </w:pPr>
            <w:r w:rsidRPr="000A0F08">
              <w:rPr>
                <w:rFonts w:asciiTheme="majorHAnsi" w:hAnsiTheme="majorHAnsi" w:cstheme="majorHAnsi"/>
                <w:b w:val="0"/>
                <w:sz w:val="20"/>
                <w:szCs w:val="20"/>
              </w:rPr>
              <w:t>食べ物と飲み物</w:t>
            </w:r>
          </w:p>
          <w:p w:rsidR="008E3729" w:rsidRPr="000A0F08" w:rsidRDefault="008E3729" w:rsidP="00352A8F">
            <w:pPr>
              <w:rPr>
                <w:rFonts w:asciiTheme="majorHAnsi" w:hAnsiTheme="majorHAnsi" w:cstheme="majorHAnsi"/>
                <w:b w:val="0"/>
                <w:sz w:val="20"/>
                <w:szCs w:val="20"/>
              </w:rPr>
            </w:pPr>
            <w:r w:rsidRPr="000A0F08">
              <w:rPr>
                <w:rFonts w:asciiTheme="majorHAnsi" w:hAnsiTheme="majorHAnsi" w:cstheme="majorHAnsi"/>
                <w:b w:val="0"/>
                <w:sz w:val="20"/>
                <w:szCs w:val="20"/>
              </w:rPr>
              <w:t>Food &amp; Drink</w:t>
            </w:r>
          </w:p>
        </w:tc>
        <w:tc>
          <w:tcPr>
            <w:tcW w:w="2175" w:type="dxa"/>
          </w:tcPr>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テント出店</w:t>
            </w:r>
          </w:p>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hint="eastAsia"/>
                <w:sz w:val="20"/>
                <w:szCs w:val="20"/>
              </w:rPr>
              <w:t>Restaurant</w:t>
            </w:r>
          </w:p>
        </w:tc>
        <w:tc>
          <w:tcPr>
            <w:tcW w:w="2562" w:type="dxa"/>
          </w:tcPr>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 xml:space="preserve">出店申込料　</w:t>
            </w:r>
            <w:r w:rsidRPr="000A0F08">
              <w:rPr>
                <w:rFonts w:asciiTheme="majorHAnsi" w:hAnsiTheme="majorHAnsi" w:cstheme="majorHAnsi"/>
                <w:sz w:val="20"/>
                <w:szCs w:val="20"/>
              </w:rPr>
              <w:t>250,000</w:t>
            </w:r>
            <w:r w:rsidRPr="000A0F08">
              <w:rPr>
                <w:rFonts w:asciiTheme="majorHAnsi" w:hAnsiTheme="majorHAnsi" w:cstheme="majorHAnsi"/>
                <w:sz w:val="20"/>
                <w:szCs w:val="20"/>
              </w:rPr>
              <w:t>円　（</w:t>
            </w:r>
            <w:r w:rsidRPr="000A0F08">
              <w:rPr>
                <w:rFonts w:asciiTheme="majorHAnsi" w:hAnsiTheme="majorHAnsi" w:cstheme="majorHAnsi"/>
                <w:sz w:val="20"/>
                <w:szCs w:val="20"/>
              </w:rPr>
              <w:t>2</w:t>
            </w:r>
            <w:r>
              <w:rPr>
                <w:rFonts w:asciiTheme="majorHAnsi" w:hAnsiTheme="majorHAnsi" w:cstheme="majorHAnsi"/>
                <w:sz w:val="20"/>
                <w:szCs w:val="20"/>
              </w:rPr>
              <w:t>日間</w:t>
            </w:r>
            <w:r>
              <w:rPr>
                <w:rFonts w:asciiTheme="majorHAnsi" w:hAnsiTheme="majorHAnsi" w:cstheme="majorHAnsi" w:hint="eastAsia"/>
                <w:sz w:val="20"/>
                <w:szCs w:val="20"/>
              </w:rPr>
              <w:t>）</w:t>
            </w:r>
          </w:p>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Application fee for 2 days 250,000yen</w:t>
            </w:r>
          </w:p>
        </w:tc>
        <w:tc>
          <w:tcPr>
            <w:tcW w:w="2410" w:type="dxa"/>
          </w:tcPr>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テント間口</w:t>
            </w:r>
            <w:r>
              <w:rPr>
                <w:rFonts w:asciiTheme="majorHAnsi" w:hAnsiTheme="majorHAnsi" w:cstheme="majorHAnsi"/>
                <w:sz w:val="20"/>
                <w:szCs w:val="20"/>
              </w:rPr>
              <w:t xml:space="preserve">SIZE </w:t>
            </w:r>
            <w:r w:rsidR="00352A8F">
              <w:rPr>
                <w:rFonts w:asciiTheme="majorHAnsi" w:hAnsiTheme="majorHAnsi" w:cstheme="majorHAnsi" w:hint="eastAsia"/>
                <w:sz w:val="20"/>
                <w:szCs w:val="20"/>
              </w:rPr>
              <w:t>3</w:t>
            </w:r>
            <w:r>
              <w:rPr>
                <w:rFonts w:asciiTheme="majorHAnsi" w:hAnsiTheme="majorHAnsi" w:cstheme="majorHAnsi" w:hint="eastAsia"/>
                <w:sz w:val="20"/>
                <w:szCs w:val="20"/>
              </w:rPr>
              <w:t>.</w:t>
            </w:r>
            <w:r w:rsidR="00352A8F">
              <w:rPr>
                <w:rFonts w:asciiTheme="majorHAnsi" w:hAnsiTheme="majorHAnsi" w:cstheme="majorHAnsi" w:hint="eastAsia"/>
                <w:sz w:val="20"/>
                <w:szCs w:val="20"/>
              </w:rPr>
              <w:t>6</w:t>
            </w:r>
            <w:r w:rsidRPr="000A0F08">
              <w:rPr>
                <w:rFonts w:asciiTheme="majorHAnsi" w:hAnsiTheme="majorHAnsi" w:cstheme="majorHAnsi"/>
                <w:sz w:val="20"/>
                <w:szCs w:val="20"/>
              </w:rPr>
              <w:t>m×</w:t>
            </w:r>
            <w:r w:rsidRPr="000A0F08">
              <w:rPr>
                <w:rFonts w:asciiTheme="majorHAnsi" w:hAnsiTheme="majorHAnsi" w:cstheme="majorHAnsi"/>
                <w:sz w:val="20"/>
                <w:szCs w:val="20"/>
              </w:rPr>
              <w:t>奥行</w:t>
            </w:r>
            <w:r w:rsidRPr="000A0F08">
              <w:rPr>
                <w:rFonts w:asciiTheme="majorHAnsi" w:hAnsiTheme="majorHAnsi" w:cstheme="majorHAnsi"/>
                <w:sz w:val="20"/>
                <w:szCs w:val="20"/>
              </w:rPr>
              <w:t>3.6m</w:t>
            </w:r>
            <w:r w:rsidRPr="000A0F08">
              <w:rPr>
                <w:rFonts w:asciiTheme="majorHAnsi" w:hAnsiTheme="majorHAnsi" w:cstheme="majorHAnsi"/>
                <w:sz w:val="20"/>
                <w:szCs w:val="20"/>
              </w:rPr>
              <w:t>、机</w:t>
            </w:r>
            <w:r w:rsidR="0008605C">
              <w:rPr>
                <w:rFonts w:asciiTheme="majorHAnsi" w:hAnsiTheme="majorHAnsi" w:cstheme="majorHAnsi" w:hint="eastAsia"/>
                <w:sz w:val="20"/>
                <w:szCs w:val="20"/>
              </w:rPr>
              <w:t>1</w:t>
            </w:r>
            <w:r w:rsidRPr="000A0F08">
              <w:rPr>
                <w:rFonts w:asciiTheme="majorHAnsi" w:hAnsiTheme="majorHAnsi" w:cstheme="majorHAnsi"/>
                <w:sz w:val="20"/>
                <w:szCs w:val="20"/>
              </w:rPr>
              <w:t>台</w:t>
            </w:r>
            <w:r>
              <w:rPr>
                <w:rFonts w:asciiTheme="majorHAnsi" w:hAnsiTheme="majorHAnsi" w:cstheme="majorHAnsi"/>
                <w:sz w:val="20"/>
                <w:szCs w:val="20"/>
              </w:rPr>
              <w:t xml:space="preserve"> </w:t>
            </w:r>
            <w:r w:rsidR="0008605C">
              <w:rPr>
                <w:rFonts w:asciiTheme="majorHAnsi" w:hAnsiTheme="majorHAnsi" w:cstheme="majorHAnsi" w:hint="eastAsia"/>
                <w:sz w:val="20"/>
                <w:szCs w:val="20"/>
              </w:rPr>
              <w:t>1</w:t>
            </w:r>
            <w:r w:rsidR="0008605C">
              <w:rPr>
                <w:rFonts w:asciiTheme="majorHAnsi" w:hAnsiTheme="majorHAnsi" w:cstheme="majorHAnsi"/>
                <w:sz w:val="20"/>
                <w:szCs w:val="20"/>
              </w:rPr>
              <w:t xml:space="preserve"> TABLE</w:t>
            </w:r>
            <w:r w:rsidRPr="000A0F08">
              <w:rPr>
                <w:rFonts w:asciiTheme="majorHAnsi" w:hAnsiTheme="majorHAnsi" w:cstheme="majorHAnsi"/>
                <w:sz w:val="20"/>
                <w:szCs w:val="20"/>
              </w:rPr>
              <w:t>、</w:t>
            </w:r>
            <w:r w:rsidRPr="000A0F08">
              <w:rPr>
                <w:rFonts w:asciiTheme="majorHAnsi" w:hAnsiTheme="majorHAnsi" w:cstheme="majorHAnsi"/>
                <w:sz w:val="20"/>
                <w:szCs w:val="20"/>
              </w:rPr>
              <w:t xml:space="preserve">OUTLET </w:t>
            </w:r>
            <w:r w:rsidRPr="000A0F08">
              <w:rPr>
                <w:rFonts w:asciiTheme="majorHAnsi" w:hAnsiTheme="majorHAnsi" w:cstheme="majorHAnsi"/>
                <w:sz w:val="20"/>
                <w:szCs w:val="20"/>
              </w:rPr>
              <w:t>電源</w:t>
            </w:r>
            <w:r w:rsidRPr="000A0F08">
              <w:rPr>
                <w:rFonts w:asciiTheme="majorHAnsi" w:hAnsiTheme="majorHAnsi" w:cstheme="majorHAnsi"/>
                <w:sz w:val="20"/>
                <w:szCs w:val="20"/>
              </w:rPr>
              <w:t>10A</w:t>
            </w:r>
            <w:r>
              <w:rPr>
                <w:rFonts w:asciiTheme="majorHAnsi" w:hAnsiTheme="majorHAnsi" w:cstheme="majorHAnsi" w:hint="eastAsia"/>
                <w:sz w:val="20"/>
                <w:szCs w:val="20"/>
              </w:rPr>
              <w:t xml:space="preserve"> (1000W)</w:t>
            </w:r>
            <w:bookmarkStart w:id="0" w:name="_GoBack"/>
            <w:bookmarkEnd w:id="0"/>
          </w:p>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LIGHT</w:t>
            </w:r>
            <w:r w:rsidRPr="000A0F08">
              <w:rPr>
                <w:rFonts w:asciiTheme="majorHAnsi" w:hAnsiTheme="majorHAnsi" w:cstheme="majorHAnsi"/>
                <w:sz w:val="20"/>
                <w:szCs w:val="20"/>
              </w:rPr>
              <w:t>蛍光灯</w:t>
            </w:r>
            <w:r w:rsidRPr="000A0F08">
              <w:rPr>
                <w:rFonts w:asciiTheme="majorHAnsi" w:hAnsiTheme="majorHAnsi" w:cstheme="majorHAnsi"/>
                <w:sz w:val="20"/>
                <w:szCs w:val="20"/>
              </w:rPr>
              <w:t xml:space="preserve">WATERWORKS </w:t>
            </w:r>
            <w:r w:rsidRPr="000A0F08">
              <w:rPr>
                <w:rFonts w:asciiTheme="majorHAnsi" w:hAnsiTheme="majorHAnsi" w:cstheme="majorHAnsi"/>
                <w:sz w:val="20"/>
                <w:szCs w:val="20"/>
              </w:rPr>
              <w:t>上下水道、</w:t>
            </w:r>
            <w:r>
              <w:rPr>
                <w:rFonts w:asciiTheme="majorHAnsi" w:hAnsiTheme="majorHAnsi" w:cstheme="majorHAnsi"/>
                <w:sz w:val="20"/>
                <w:szCs w:val="20"/>
              </w:rPr>
              <w:t>SINK</w:t>
            </w:r>
          </w:p>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シンク、手洗</w:t>
            </w:r>
            <w:r w:rsidRPr="000A0F08">
              <w:rPr>
                <w:rFonts w:asciiTheme="majorHAnsi" w:hAnsiTheme="majorHAnsi" w:cstheme="majorHAnsi"/>
                <w:sz w:val="20"/>
                <w:szCs w:val="20"/>
              </w:rPr>
              <w:t>設備</w:t>
            </w:r>
            <w:r w:rsidRPr="000A0F08">
              <w:rPr>
                <w:rFonts w:asciiTheme="majorHAnsi" w:hAnsiTheme="majorHAnsi" w:cstheme="majorHAnsi"/>
                <w:sz w:val="20"/>
                <w:szCs w:val="20"/>
              </w:rPr>
              <w:t xml:space="preserve"> FACILITIES FOR WASHING HANDS</w:t>
            </w:r>
          </w:p>
          <w:p w:rsidR="008E3729" w:rsidRPr="000A0F08" w:rsidRDefault="008E3729" w:rsidP="00352A8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8E3729" w:rsidRPr="000A0F08" w:rsidTr="00352A8F">
        <w:tc>
          <w:tcPr>
            <w:cnfStyle w:val="001000000000" w:firstRow="0" w:lastRow="0" w:firstColumn="1" w:lastColumn="0" w:oddVBand="0" w:evenVBand="0" w:oddHBand="0" w:evenHBand="0" w:firstRowFirstColumn="0" w:firstRowLastColumn="0" w:lastRowFirstColumn="0" w:lastRowLastColumn="0"/>
            <w:tcW w:w="2175" w:type="dxa"/>
          </w:tcPr>
          <w:p w:rsidR="008E3729" w:rsidRPr="000A0F08" w:rsidRDefault="008E3729" w:rsidP="00352A8F">
            <w:pPr>
              <w:rPr>
                <w:rFonts w:asciiTheme="majorHAnsi" w:hAnsiTheme="majorHAnsi" w:cstheme="majorHAnsi"/>
                <w:b w:val="0"/>
                <w:sz w:val="20"/>
                <w:szCs w:val="20"/>
              </w:rPr>
            </w:pPr>
            <w:r w:rsidRPr="000A0F08">
              <w:rPr>
                <w:rFonts w:asciiTheme="majorHAnsi" w:hAnsiTheme="majorHAnsi" w:cstheme="majorHAnsi"/>
                <w:b w:val="0"/>
                <w:sz w:val="20"/>
                <w:szCs w:val="20"/>
              </w:rPr>
              <w:t>物販</w:t>
            </w:r>
          </w:p>
          <w:p w:rsidR="008E3729" w:rsidRPr="000A0F08" w:rsidRDefault="008E3729" w:rsidP="00352A8F">
            <w:pPr>
              <w:rPr>
                <w:rFonts w:asciiTheme="majorHAnsi" w:hAnsiTheme="majorHAnsi" w:cstheme="majorHAnsi"/>
                <w:b w:val="0"/>
                <w:sz w:val="20"/>
                <w:szCs w:val="20"/>
              </w:rPr>
            </w:pPr>
            <w:r>
              <w:rPr>
                <w:rFonts w:asciiTheme="majorHAnsi" w:hAnsiTheme="majorHAnsi" w:cstheme="majorHAnsi" w:hint="eastAsia"/>
                <w:b w:val="0"/>
                <w:sz w:val="20"/>
                <w:szCs w:val="20"/>
              </w:rPr>
              <w:t>Goods</w:t>
            </w:r>
            <w:r w:rsidRPr="000A0F08">
              <w:rPr>
                <w:rFonts w:asciiTheme="majorHAnsi" w:hAnsiTheme="majorHAnsi" w:cstheme="majorHAnsi"/>
                <w:b w:val="0"/>
                <w:sz w:val="20"/>
                <w:szCs w:val="20"/>
              </w:rPr>
              <w:t xml:space="preserve"> sales</w:t>
            </w:r>
          </w:p>
        </w:tc>
        <w:tc>
          <w:tcPr>
            <w:tcW w:w="2175" w:type="dxa"/>
          </w:tcPr>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テント出店</w:t>
            </w:r>
          </w:p>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Shop</w:t>
            </w:r>
          </w:p>
        </w:tc>
        <w:tc>
          <w:tcPr>
            <w:tcW w:w="2562" w:type="dxa"/>
          </w:tcPr>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 xml:space="preserve">出店申込料　</w:t>
            </w:r>
            <w:r w:rsidR="00BE0A94">
              <w:rPr>
                <w:rFonts w:asciiTheme="majorHAnsi" w:hAnsiTheme="majorHAnsi" w:cstheme="majorHAnsi"/>
                <w:sz w:val="20"/>
                <w:szCs w:val="20"/>
              </w:rPr>
              <w:t>10</w:t>
            </w:r>
            <w:r w:rsidR="00352A8F">
              <w:rPr>
                <w:rFonts w:asciiTheme="majorHAnsi" w:hAnsiTheme="majorHAnsi" w:cstheme="majorHAnsi"/>
                <w:sz w:val="20"/>
                <w:szCs w:val="20"/>
              </w:rPr>
              <w:t>0</w:t>
            </w:r>
            <w:r w:rsidRPr="000A0F08">
              <w:rPr>
                <w:rFonts w:asciiTheme="majorHAnsi" w:hAnsiTheme="majorHAnsi" w:cstheme="majorHAnsi"/>
                <w:sz w:val="20"/>
                <w:szCs w:val="20"/>
              </w:rPr>
              <w:t>,000</w:t>
            </w:r>
            <w:r w:rsidRPr="000A0F08">
              <w:rPr>
                <w:rFonts w:asciiTheme="majorHAnsi" w:hAnsiTheme="majorHAnsi" w:cstheme="majorHAnsi"/>
                <w:sz w:val="20"/>
                <w:szCs w:val="20"/>
              </w:rPr>
              <w:t>円　（</w:t>
            </w:r>
            <w:r w:rsidRPr="000A0F08">
              <w:rPr>
                <w:rFonts w:asciiTheme="majorHAnsi" w:hAnsiTheme="majorHAnsi" w:cstheme="majorHAnsi"/>
                <w:sz w:val="20"/>
                <w:szCs w:val="20"/>
              </w:rPr>
              <w:t>2</w:t>
            </w:r>
            <w:r w:rsidRPr="000A0F08">
              <w:rPr>
                <w:rFonts w:asciiTheme="majorHAnsi" w:hAnsiTheme="majorHAnsi" w:cstheme="majorHAnsi"/>
                <w:sz w:val="20"/>
                <w:szCs w:val="20"/>
              </w:rPr>
              <w:t>日間）</w:t>
            </w:r>
          </w:p>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 xml:space="preserve">Application fee for 2 </w:t>
            </w:r>
            <w:r w:rsidR="00BE0A94">
              <w:rPr>
                <w:rFonts w:asciiTheme="majorHAnsi" w:hAnsiTheme="majorHAnsi" w:cstheme="majorHAnsi"/>
                <w:sz w:val="20"/>
                <w:szCs w:val="20"/>
              </w:rPr>
              <w:t>days 10</w:t>
            </w:r>
            <w:r w:rsidRPr="000A0F08">
              <w:rPr>
                <w:rFonts w:asciiTheme="majorHAnsi" w:hAnsiTheme="majorHAnsi" w:cstheme="majorHAnsi"/>
                <w:sz w:val="20"/>
                <w:szCs w:val="20"/>
              </w:rPr>
              <w:t>0,000yen</w:t>
            </w:r>
          </w:p>
        </w:tc>
        <w:tc>
          <w:tcPr>
            <w:tcW w:w="2410" w:type="dxa"/>
          </w:tcPr>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テント間口</w:t>
            </w:r>
            <w:r w:rsidR="00352A8F">
              <w:rPr>
                <w:rFonts w:asciiTheme="majorHAnsi" w:hAnsiTheme="majorHAnsi" w:cstheme="majorHAnsi"/>
                <w:sz w:val="20"/>
                <w:szCs w:val="20"/>
              </w:rPr>
              <w:t>SIZE 3.6</w:t>
            </w:r>
            <w:r w:rsidRPr="000A0F08">
              <w:rPr>
                <w:rFonts w:asciiTheme="majorHAnsi" w:hAnsiTheme="majorHAnsi" w:cstheme="majorHAnsi"/>
                <w:sz w:val="20"/>
                <w:szCs w:val="20"/>
              </w:rPr>
              <w:t>m×</w:t>
            </w:r>
            <w:r w:rsidRPr="000A0F08">
              <w:rPr>
                <w:rFonts w:asciiTheme="majorHAnsi" w:hAnsiTheme="majorHAnsi" w:cstheme="majorHAnsi"/>
                <w:sz w:val="20"/>
                <w:szCs w:val="20"/>
              </w:rPr>
              <w:t>奥行</w:t>
            </w:r>
            <w:r w:rsidRPr="000A0F08">
              <w:rPr>
                <w:rFonts w:asciiTheme="majorHAnsi" w:hAnsiTheme="majorHAnsi" w:cstheme="majorHAnsi"/>
                <w:sz w:val="20"/>
                <w:szCs w:val="20"/>
              </w:rPr>
              <w:t>3.6m</w:t>
            </w:r>
            <w:r>
              <w:rPr>
                <w:rFonts w:asciiTheme="majorHAnsi" w:hAnsiTheme="majorHAnsi" w:cstheme="majorHAnsi"/>
                <w:sz w:val="20"/>
                <w:szCs w:val="20"/>
              </w:rPr>
              <w:t>、机</w:t>
            </w:r>
            <w:r w:rsidR="0008605C">
              <w:rPr>
                <w:rFonts w:asciiTheme="majorHAnsi" w:hAnsiTheme="majorHAnsi" w:cstheme="majorHAnsi" w:hint="eastAsia"/>
                <w:sz w:val="20"/>
                <w:szCs w:val="20"/>
              </w:rPr>
              <w:t>1</w:t>
            </w:r>
            <w:r>
              <w:rPr>
                <w:rFonts w:asciiTheme="majorHAnsi" w:hAnsiTheme="majorHAnsi" w:cstheme="majorHAnsi"/>
                <w:sz w:val="20"/>
                <w:szCs w:val="20"/>
              </w:rPr>
              <w:t>台</w:t>
            </w:r>
            <w:r w:rsidR="0008605C">
              <w:rPr>
                <w:rFonts w:asciiTheme="majorHAnsi" w:hAnsiTheme="majorHAnsi" w:cstheme="majorHAnsi" w:hint="eastAsia"/>
                <w:sz w:val="20"/>
                <w:szCs w:val="20"/>
              </w:rPr>
              <w:t>1</w:t>
            </w:r>
            <w:r w:rsidR="0008605C">
              <w:rPr>
                <w:rFonts w:asciiTheme="majorHAnsi" w:hAnsiTheme="majorHAnsi" w:cstheme="majorHAnsi"/>
                <w:sz w:val="20"/>
                <w:szCs w:val="20"/>
              </w:rPr>
              <w:t xml:space="preserve"> TABLE</w:t>
            </w:r>
            <w:r w:rsidRPr="000A0F08">
              <w:rPr>
                <w:rFonts w:asciiTheme="majorHAnsi" w:hAnsiTheme="majorHAnsi" w:cstheme="majorHAnsi"/>
                <w:sz w:val="20"/>
                <w:szCs w:val="20"/>
              </w:rPr>
              <w:t>、</w:t>
            </w:r>
            <w:r w:rsidRPr="000A0F08">
              <w:rPr>
                <w:rFonts w:asciiTheme="majorHAnsi" w:hAnsiTheme="majorHAnsi" w:cstheme="majorHAnsi"/>
                <w:sz w:val="20"/>
                <w:szCs w:val="20"/>
              </w:rPr>
              <w:t>OUTLET</w:t>
            </w:r>
            <w:r w:rsidRPr="000A0F08">
              <w:rPr>
                <w:rFonts w:asciiTheme="majorHAnsi" w:hAnsiTheme="majorHAnsi" w:cstheme="majorHAnsi"/>
                <w:sz w:val="20"/>
                <w:szCs w:val="20"/>
              </w:rPr>
              <w:t>電源</w:t>
            </w:r>
            <w:r>
              <w:rPr>
                <w:rFonts w:asciiTheme="majorHAnsi" w:hAnsiTheme="majorHAnsi" w:cstheme="majorHAnsi" w:hint="eastAsia"/>
                <w:sz w:val="20"/>
                <w:szCs w:val="20"/>
              </w:rPr>
              <w:t>5</w:t>
            </w:r>
            <w:r w:rsidRPr="000A0F08">
              <w:rPr>
                <w:rFonts w:asciiTheme="majorHAnsi" w:hAnsiTheme="majorHAnsi" w:cstheme="majorHAnsi"/>
                <w:sz w:val="20"/>
                <w:szCs w:val="20"/>
              </w:rPr>
              <w:t>A</w:t>
            </w:r>
            <w:r>
              <w:rPr>
                <w:rFonts w:asciiTheme="majorHAnsi" w:hAnsiTheme="majorHAnsi" w:cstheme="majorHAnsi" w:hint="eastAsia"/>
                <w:sz w:val="20"/>
                <w:szCs w:val="20"/>
              </w:rPr>
              <w:t>(500W)</w:t>
            </w:r>
          </w:p>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 xml:space="preserve">SHARED FACILITIES </w:t>
            </w:r>
            <w:r w:rsidRPr="000A0F08">
              <w:rPr>
                <w:rFonts w:asciiTheme="majorHAnsi" w:hAnsiTheme="majorHAnsi" w:cstheme="majorHAnsi"/>
                <w:sz w:val="20"/>
                <w:szCs w:val="20"/>
              </w:rPr>
              <w:t>共有設備</w:t>
            </w:r>
          </w:p>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A0F08">
              <w:rPr>
                <w:rFonts w:asciiTheme="majorHAnsi" w:hAnsiTheme="majorHAnsi" w:cstheme="majorHAnsi"/>
                <w:sz w:val="20"/>
                <w:szCs w:val="20"/>
              </w:rPr>
              <w:t>LIGHT</w:t>
            </w:r>
            <w:r w:rsidRPr="000A0F08">
              <w:rPr>
                <w:rFonts w:asciiTheme="majorHAnsi" w:hAnsiTheme="majorHAnsi" w:cstheme="majorHAnsi"/>
                <w:sz w:val="20"/>
                <w:szCs w:val="20"/>
              </w:rPr>
              <w:t>蛍光灯、</w:t>
            </w:r>
          </w:p>
          <w:p w:rsidR="008E3729" w:rsidRPr="000A0F08" w:rsidRDefault="008E3729" w:rsidP="00352A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008E3729" w:rsidRPr="008E3729" w:rsidRDefault="008E3729" w:rsidP="00E4446F">
      <w:pPr>
        <w:rPr>
          <w:rFonts w:asciiTheme="majorHAnsi" w:hAnsiTheme="majorHAnsi" w:cstheme="majorHAnsi"/>
          <w:sz w:val="20"/>
          <w:szCs w:val="20"/>
        </w:rPr>
      </w:pPr>
    </w:p>
    <w:p w:rsidR="00761226" w:rsidRDefault="00761226" w:rsidP="00E4446F">
      <w:pPr>
        <w:rPr>
          <w:rFonts w:asciiTheme="majorHAnsi" w:hAnsiTheme="majorHAnsi" w:cstheme="majorHAnsi"/>
          <w:sz w:val="20"/>
          <w:szCs w:val="20"/>
        </w:rPr>
      </w:pPr>
    </w:p>
    <w:p w:rsidR="006B5FE2" w:rsidRPr="00793929" w:rsidRDefault="006B5FE2" w:rsidP="006B5FE2">
      <w:pPr>
        <w:rPr>
          <w:rFonts w:asciiTheme="majorHAnsi" w:hAnsiTheme="majorHAnsi" w:cstheme="majorHAnsi"/>
          <w:sz w:val="20"/>
          <w:szCs w:val="20"/>
          <w:lang w:val="fr-FR"/>
        </w:rPr>
      </w:pPr>
      <w:r w:rsidRPr="000A0F08">
        <w:rPr>
          <w:rFonts w:asciiTheme="majorHAnsi" w:hAnsiTheme="majorHAnsi" w:cstheme="majorHAnsi"/>
          <w:sz w:val="20"/>
          <w:szCs w:val="20"/>
        </w:rPr>
        <w:t>【搬入出に関して】</w:t>
      </w:r>
      <w:r w:rsidRPr="00793929">
        <w:rPr>
          <w:rFonts w:asciiTheme="majorHAnsi" w:hAnsiTheme="majorHAnsi" w:cstheme="majorHAnsi"/>
          <w:sz w:val="20"/>
          <w:szCs w:val="20"/>
          <w:lang w:val="fr-FR"/>
        </w:rPr>
        <w:t>TIME SCHEDULE</w:t>
      </w:r>
    </w:p>
    <w:p w:rsidR="006B5FE2" w:rsidRPr="00793929" w:rsidRDefault="006B5FE2" w:rsidP="006B5FE2">
      <w:pPr>
        <w:rPr>
          <w:rFonts w:asciiTheme="majorHAnsi" w:hAnsiTheme="majorHAnsi" w:cstheme="majorHAnsi"/>
          <w:sz w:val="20"/>
          <w:szCs w:val="20"/>
          <w:lang w:val="fr-FR"/>
        </w:rPr>
      </w:pPr>
    </w:p>
    <w:p w:rsidR="006B5FE2" w:rsidRPr="00793929" w:rsidRDefault="006B5FE2" w:rsidP="006B5FE2">
      <w:pPr>
        <w:rPr>
          <w:rFonts w:asciiTheme="majorHAnsi" w:hAnsiTheme="majorHAnsi" w:cstheme="majorHAnsi"/>
          <w:sz w:val="20"/>
          <w:szCs w:val="20"/>
          <w:lang w:val="fr-FR"/>
        </w:rPr>
      </w:pPr>
      <w:r w:rsidRPr="000A0F08">
        <w:rPr>
          <w:rFonts w:asciiTheme="majorHAnsi" w:hAnsiTheme="majorHAnsi" w:cstheme="majorHAnsi"/>
          <w:sz w:val="20"/>
          <w:szCs w:val="20"/>
        </w:rPr>
        <w:t>搬入時間</w:t>
      </w:r>
      <w:r w:rsidRPr="00793929">
        <w:rPr>
          <w:rFonts w:asciiTheme="majorHAnsi" w:hAnsiTheme="majorHAnsi" w:cstheme="majorHAnsi"/>
          <w:sz w:val="20"/>
          <w:szCs w:val="20"/>
          <w:lang w:val="fr-FR"/>
        </w:rPr>
        <w:t>：</w:t>
      </w:r>
      <w:r w:rsidRPr="00793929">
        <w:rPr>
          <w:rFonts w:asciiTheme="majorHAnsi" w:hAnsiTheme="majorHAnsi" w:cstheme="majorHAnsi"/>
          <w:sz w:val="20"/>
          <w:szCs w:val="20"/>
          <w:lang w:val="fr-FR"/>
        </w:rPr>
        <w:t>2017</w:t>
      </w:r>
      <w:r w:rsidRPr="000A0F08">
        <w:rPr>
          <w:rFonts w:asciiTheme="majorHAnsi" w:hAnsiTheme="majorHAnsi" w:cstheme="majorHAnsi"/>
          <w:sz w:val="20"/>
          <w:szCs w:val="20"/>
        </w:rPr>
        <w:t>年</w:t>
      </w:r>
      <w:r w:rsidRPr="00793929">
        <w:rPr>
          <w:rFonts w:asciiTheme="majorHAnsi" w:hAnsiTheme="majorHAnsi" w:cstheme="majorHAnsi"/>
          <w:sz w:val="20"/>
          <w:szCs w:val="20"/>
          <w:lang w:val="fr-FR"/>
        </w:rPr>
        <w:t>8</w:t>
      </w:r>
      <w:r w:rsidRPr="000A0F08">
        <w:rPr>
          <w:rFonts w:asciiTheme="majorHAnsi" w:hAnsiTheme="majorHAnsi" w:cstheme="majorHAnsi"/>
          <w:sz w:val="20"/>
          <w:szCs w:val="20"/>
        </w:rPr>
        <w:t>月</w:t>
      </w:r>
      <w:r w:rsidRPr="00793929">
        <w:rPr>
          <w:rFonts w:asciiTheme="majorHAnsi" w:hAnsiTheme="majorHAnsi" w:cstheme="majorHAnsi"/>
          <w:sz w:val="20"/>
          <w:szCs w:val="20"/>
          <w:lang w:val="fr-FR"/>
        </w:rPr>
        <w:t>4</w:t>
      </w:r>
      <w:r w:rsidRPr="000A0F08">
        <w:rPr>
          <w:rFonts w:asciiTheme="majorHAnsi" w:hAnsiTheme="majorHAnsi" w:cstheme="majorHAnsi"/>
          <w:sz w:val="20"/>
          <w:szCs w:val="20"/>
        </w:rPr>
        <w:t>日</w:t>
      </w:r>
      <w:r w:rsidRPr="00793929">
        <w:rPr>
          <w:rFonts w:asciiTheme="majorHAnsi" w:hAnsiTheme="majorHAnsi" w:cstheme="majorHAnsi"/>
          <w:sz w:val="20"/>
          <w:szCs w:val="20"/>
          <w:lang w:val="fr-FR"/>
        </w:rPr>
        <w:t>（</w:t>
      </w:r>
      <w:r w:rsidRPr="000A0F08">
        <w:rPr>
          <w:rFonts w:asciiTheme="majorHAnsi" w:hAnsiTheme="majorHAnsi" w:cstheme="majorHAnsi"/>
          <w:sz w:val="20"/>
          <w:szCs w:val="20"/>
        </w:rPr>
        <w:t>金</w:t>
      </w:r>
      <w:r w:rsidRPr="00793929">
        <w:rPr>
          <w:rFonts w:asciiTheme="majorHAnsi" w:hAnsiTheme="majorHAnsi" w:cstheme="majorHAnsi"/>
          <w:sz w:val="20"/>
          <w:szCs w:val="20"/>
          <w:lang w:val="fr-FR"/>
        </w:rPr>
        <w:t>）</w:t>
      </w:r>
      <w:r w:rsidR="00912CE3" w:rsidRPr="00793929">
        <w:rPr>
          <w:rFonts w:asciiTheme="majorHAnsi" w:hAnsiTheme="majorHAnsi" w:cstheme="majorHAnsi"/>
          <w:sz w:val="20"/>
          <w:szCs w:val="20"/>
          <w:lang w:val="fr-FR"/>
        </w:rPr>
        <w:t>1</w:t>
      </w:r>
      <w:r w:rsidR="00912CE3" w:rsidRPr="00793929">
        <w:rPr>
          <w:rFonts w:asciiTheme="majorHAnsi" w:hAnsiTheme="majorHAnsi" w:cstheme="majorHAnsi" w:hint="eastAsia"/>
          <w:sz w:val="20"/>
          <w:szCs w:val="20"/>
          <w:lang w:val="fr-FR"/>
        </w:rPr>
        <w:t>6</w:t>
      </w:r>
      <w:r w:rsidRPr="00793929">
        <w:rPr>
          <w:rFonts w:asciiTheme="majorHAnsi" w:hAnsiTheme="majorHAnsi" w:cstheme="majorHAnsi"/>
          <w:sz w:val="20"/>
          <w:szCs w:val="20"/>
          <w:lang w:val="fr-FR"/>
        </w:rPr>
        <w:t>:00</w:t>
      </w:r>
      <w:r w:rsidRPr="000A0F08">
        <w:rPr>
          <w:rFonts w:asciiTheme="majorHAnsi" w:hAnsiTheme="majorHAnsi" w:cstheme="majorHAnsi"/>
          <w:sz w:val="20"/>
          <w:szCs w:val="20"/>
        </w:rPr>
        <w:t>〜</w:t>
      </w:r>
      <w:r w:rsidRPr="00793929">
        <w:rPr>
          <w:rFonts w:asciiTheme="majorHAnsi" w:hAnsiTheme="majorHAnsi" w:cstheme="majorHAnsi"/>
          <w:sz w:val="20"/>
          <w:szCs w:val="20"/>
          <w:lang w:val="fr-FR"/>
        </w:rPr>
        <w:t>18:00[</w:t>
      </w:r>
      <w:r w:rsidRPr="000A0F08">
        <w:rPr>
          <w:rFonts w:asciiTheme="majorHAnsi" w:hAnsiTheme="majorHAnsi" w:cstheme="majorHAnsi"/>
          <w:sz w:val="20"/>
          <w:szCs w:val="20"/>
        </w:rPr>
        <w:t>事前準備可能時間</w:t>
      </w:r>
      <w:r w:rsidRPr="00793929">
        <w:rPr>
          <w:rFonts w:asciiTheme="majorHAnsi" w:hAnsiTheme="majorHAnsi" w:cstheme="majorHAnsi"/>
          <w:sz w:val="20"/>
          <w:szCs w:val="20"/>
          <w:lang w:val="fr-FR"/>
        </w:rPr>
        <w:t>]</w:t>
      </w:r>
      <w:r w:rsidRPr="000A0F08">
        <w:rPr>
          <w:rFonts w:asciiTheme="majorHAnsi" w:hAnsiTheme="majorHAnsi" w:cstheme="majorHAnsi"/>
          <w:sz w:val="20"/>
          <w:szCs w:val="20"/>
        </w:rPr>
        <w:t>通電無し</w:t>
      </w:r>
      <w:r w:rsidR="00912CE3">
        <w:rPr>
          <w:rFonts w:asciiTheme="majorHAnsi" w:hAnsiTheme="majorHAnsi" w:cstheme="majorHAnsi" w:hint="eastAsia"/>
          <w:sz w:val="20"/>
          <w:szCs w:val="20"/>
        </w:rPr>
        <w:t>、水道無し。</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CAR</w:t>
      </w:r>
      <w:r w:rsidR="00912CE3">
        <w:rPr>
          <w:rFonts w:asciiTheme="majorHAnsi" w:hAnsiTheme="majorHAnsi" w:cstheme="majorHAnsi"/>
          <w:sz w:val="20"/>
          <w:szCs w:val="20"/>
        </w:rPr>
        <w:t>RY IN TIME:2017 Aug 4th (FRI) 1</w:t>
      </w:r>
      <w:r w:rsidR="00912CE3">
        <w:rPr>
          <w:rFonts w:asciiTheme="majorHAnsi" w:hAnsiTheme="majorHAnsi" w:cstheme="majorHAnsi" w:hint="eastAsia"/>
          <w:sz w:val="20"/>
          <w:szCs w:val="20"/>
        </w:rPr>
        <w:t>6</w:t>
      </w:r>
      <w:r w:rsidRPr="000A0F08">
        <w:rPr>
          <w:rFonts w:asciiTheme="majorHAnsi" w:hAnsiTheme="majorHAnsi" w:cstheme="majorHAnsi"/>
          <w:sz w:val="20"/>
          <w:szCs w:val="20"/>
        </w:rPr>
        <w:t>:00 TO 18:00 PREP</w:t>
      </w:r>
      <w:r w:rsidR="00912CE3">
        <w:rPr>
          <w:rFonts w:asciiTheme="majorHAnsi" w:hAnsiTheme="majorHAnsi" w:cstheme="majorHAnsi"/>
          <w:sz w:val="20"/>
          <w:szCs w:val="20"/>
        </w:rPr>
        <w:t>ERATION TIME WITHOUT ELECTRICIT</w:t>
      </w:r>
      <w:r w:rsidR="00912CE3">
        <w:rPr>
          <w:rFonts w:asciiTheme="majorHAnsi" w:hAnsiTheme="majorHAnsi" w:cstheme="majorHAnsi" w:hint="eastAsia"/>
          <w:sz w:val="20"/>
          <w:szCs w:val="20"/>
        </w:rPr>
        <w:t>Y AND WATER.</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EVENT DAY 2017</w:t>
      </w:r>
      <w:r w:rsidRPr="000A0F08">
        <w:rPr>
          <w:rFonts w:asciiTheme="majorHAnsi" w:hAnsiTheme="majorHAnsi" w:cstheme="majorHAnsi"/>
          <w:sz w:val="20"/>
          <w:szCs w:val="20"/>
        </w:rPr>
        <w:t>年</w:t>
      </w:r>
      <w:r w:rsidRPr="000A0F08">
        <w:rPr>
          <w:rFonts w:asciiTheme="majorHAnsi" w:hAnsiTheme="majorHAnsi" w:cstheme="majorHAnsi"/>
          <w:sz w:val="20"/>
          <w:szCs w:val="20"/>
        </w:rPr>
        <w:t>8</w:t>
      </w:r>
      <w:r w:rsidRPr="000A0F08">
        <w:rPr>
          <w:rFonts w:asciiTheme="majorHAnsi" w:hAnsiTheme="majorHAnsi" w:cstheme="majorHAnsi"/>
          <w:sz w:val="20"/>
          <w:szCs w:val="20"/>
        </w:rPr>
        <w:t>月</w:t>
      </w:r>
      <w:r w:rsidRPr="000A0F08">
        <w:rPr>
          <w:rFonts w:asciiTheme="majorHAnsi" w:hAnsiTheme="majorHAnsi" w:cstheme="majorHAnsi"/>
          <w:sz w:val="20"/>
          <w:szCs w:val="20"/>
        </w:rPr>
        <w:t>5</w:t>
      </w:r>
      <w:r w:rsidRPr="000A0F08">
        <w:rPr>
          <w:rFonts w:asciiTheme="majorHAnsi" w:hAnsiTheme="majorHAnsi" w:cstheme="majorHAnsi"/>
          <w:sz w:val="20"/>
          <w:szCs w:val="20"/>
        </w:rPr>
        <w:t>日（土）</w:t>
      </w:r>
      <w:r w:rsidRPr="000A0F08">
        <w:rPr>
          <w:rFonts w:asciiTheme="majorHAnsi" w:hAnsiTheme="majorHAnsi" w:cstheme="majorHAnsi"/>
          <w:sz w:val="20"/>
          <w:szCs w:val="20"/>
        </w:rPr>
        <w:t>6</w:t>
      </w:r>
      <w:r w:rsidRPr="000A0F08">
        <w:rPr>
          <w:rFonts w:asciiTheme="majorHAnsi" w:hAnsiTheme="majorHAnsi" w:cstheme="majorHAnsi"/>
          <w:sz w:val="20"/>
          <w:szCs w:val="20"/>
        </w:rPr>
        <w:t>日</w:t>
      </w:r>
      <w:r w:rsidRPr="000A0F08">
        <w:rPr>
          <w:rFonts w:asciiTheme="majorHAnsi" w:hAnsiTheme="majorHAnsi" w:cstheme="majorHAnsi"/>
          <w:sz w:val="20"/>
          <w:szCs w:val="20"/>
        </w:rPr>
        <w:t>(</w:t>
      </w:r>
      <w:r w:rsidRPr="000A0F08">
        <w:rPr>
          <w:rFonts w:asciiTheme="majorHAnsi" w:hAnsiTheme="majorHAnsi" w:cstheme="majorHAnsi"/>
          <w:sz w:val="20"/>
          <w:szCs w:val="20"/>
        </w:rPr>
        <w:t>日</w:t>
      </w:r>
      <w:r w:rsidRPr="000A0F08">
        <w:rPr>
          <w:rFonts w:asciiTheme="majorHAnsi" w:hAnsiTheme="majorHAnsi" w:cstheme="majorHAnsi"/>
          <w:sz w:val="20"/>
          <w:szCs w:val="20"/>
        </w:rPr>
        <w:t>)</w:t>
      </w:r>
      <w:r w:rsidRPr="000A0F08">
        <w:rPr>
          <w:rFonts w:asciiTheme="majorHAnsi" w:hAnsiTheme="majorHAnsi" w:cstheme="majorHAnsi"/>
          <w:sz w:val="20"/>
          <w:szCs w:val="20"/>
        </w:rPr>
        <w:t xml:space="preserve">　</w:t>
      </w:r>
      <w:r w:rsidRPr="000A0F08">
        <w:rPr>
          <w:rFonts w:asciiTheme="majorHAnsi" w:hAnsiTheme="majorHAnsi" w:cstheme="majorHAnsi"/>
          <w:sz w:val="20"/>
          <w:szCs w:val="20"/>
        </w:rPr>
        <w:t>7:00</w:t>
      </w:r>
      <w:r w:rsidRPr="000A0F08">
        <w:rPr>
          <w:rFonts w:asciiTheme="majorHAnsi" w:hAnsiTheme="majorHAnsi" w:cstheme="majorHAnsi"/>
          <w:sz w:val="20"/>
          <w:szCs w:val="20"/>
        </w:rPr>
        <w:t>〜</w:t>
      </w:r>
      <w:r w:rsidRPr="000A0F08">
        <w:rPr>
          <w:rFonts w:asciiTheme="majorHAnsi" w:hAnsiTheme="majorHAnsi" w:cstheme="majorHAnsi"/>
          <w:sz w:val="20"/>
          <w:szCs w:val="20"/>
        </w:rPr>
        <w:t>9:00</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搬出時間：</w:t>
      </w:r>
      <w:r w:rsidRPr="000A0F08">
        <w:rPr>
          <w:rFonts w:asciiTheme="majorHAnsi" w:hAnsiTheme="majorHAnsi" w:cstheme="majorHAnsi"/>
          <w:sz w:val="20"/>
          <w:szCs w:val="20"/>
        </w:rPr>
        <w:t>2017</w:t>
      </w:r>
      <w:r w:rsidRPr="000A0F08">
        <w:rPr>
          <w:rFonts w:asciiTheme="majorHAnsi" w:hAnsiTheme="majorHAnsi" w:cstheme="majorHAnsi"/>
          <w:sz w:val="20"/>
          <w:szCs w:val="20"/>
        </w:rPr>
        <w:t>年</w:t>
      </w:r>
      <w:r w:rsidRPr="000A0F08">
        <w:rPr>
          <w:rFonts w:asciiTheme="majorHAnsi" w:hAnsiTheme="majorHAnsi" w:cstheme="majorHAnsi"/>
          <w:sz w:val="20"/>
          <w:szCs w:val="20"/>
        </w:rPr>
        <w:t>8</w:t>
      </w:r>
      <w:r w:rsidRPr="000A0F08">
        <w:rPr>
          <w:rFonts w:asciiTheme="majorHAnsi" w:hAnsiTheme="majorHAnsi" w:cstheme="majorHAnsi"/>
          <w:sz w:val="20"/>
          <w:szCs w:val="20"/>
        </w:rPr>
        <w:t>月</w:t>
      </w:r>
      <w:r w:rsidRPr="000A0F08">
        <w:rPr>
          <w:rFonts w:asciiTheme="majorHAnsi" w:hAnsiTheme="majorHAnsi" w:cstheme="majorHAnsi"/>
          <w:sz w:val="20"/>
          <w:szCs w:val="20"/>
        </w:rPr>
        <w:t>5</w:t>
      </w:r>
      <w:r w:rsidRPr="000A0F08">
        <w:rPr>
          <w:rFonts w:asciiTheme="majorHAnsi" w:hAnsiTheme="majorHAnsi" w:cstheme="majorHAnsi"/>
          <w:sz w:val="20"/>
          <w:szCs w:val="20"/>
        </w:rPr>
        <w:t>日（土）</w:t>
      </w:r>
      <w:r w:rsidRPr="000A0F08">
        <w:rPr>
          <w:rFonts w:asciiTheme="majorHAnsi" w:hAnsiTheme="majorHAnsi" w:cstheme="majorHAnsi"/>
          <w:sz w:val="20"/>
          <w:szCs w:val="20"/>
        </w:rPr>
        <w:t>6</w:t>
      </w:r>
      <w:r w:rsidRPr="000A0F08">
        <w:rPr>
          <w:rFonts w:asciiTheme="majorHAnsi" w:hAnsiTheme="majorHAnsi" w:cstheme="majorHAnsi"/>
          <w:sz w:val="20"/>
          <w:szCs w:val="20"/>
        </w:rPr>
        <w:t>日</w:t>
      </w:r>
      <w:r w:rsidRPr="000A0F08">
        <w:rPr>
          <w:rFonts w:asciiTheme="majorHAnsi" w:hAnsiTheme="majorHAnsi" w:cstheme="majorHAnsi"/>
          <w:sz w:val="20"/>
          <w:szCs w:val="20"/>
        </w:rPr>
        <w:t>(</w:t>
      </w:r>
      <w:r w:rsidRPr="000A0F08">
        <w:rPr>
          <w:rFonts w:asciiTheme="majorHAnsi" w:hAnsiTheme="majorHAnsi" w:cstheme="majorHAnsi"/>
          <w:sz w:val="20"/>
          <w:szCs w:val="20"/>
        </w:rPr>
        <w:t>日</w:t>
      </w:r>
      <w:r w:rsidRPr="000A0F08">
        <w:rPr>
          <w:rFonts w:asciiTheme="majorHAnsi" w:hAnsiTheme="majorHAnsi" w:cstheme="majorHAnsi"/>
          <w:sz w:val="20"/>
          <w:szCs w:val="20"/>
        </w:rPr>
        <w:t>)</w:t>
      </w:r>
      <w:r w:rsidRPr="000A0F08">
        <w:rPr>
          <w:rFonts w:asciiTheme="majorHAnsi" w:hAnsiTheme="majorHAnsi" w:cstheme="majorHAnsi"/>
          <w:sz w:val="20"/>
          <w:szCs w:val="20"/>
        </w:rPr>
        <w:t xml:space="preserve">　</w:t>
      </w:r>
      <w:r w:rsidRPr="000A0F08">
        <w:rPr>
          <w:rFonts w:asciiTheme="majorHAnsi" w:hAnsiTheme="majorHAnsi" w:cstheme="majorHAnsi"/>
          <w:sz w:val="20"/>
          <w:szCs w:val="20"/>
        </w:rPr>
        <w:t>20:30</w:t>
      </w:r>
      <w:r w:rsidRPr="000A0F08">
        <w:rPr>
          <w:rFonts w:asciiTheme="majorHAnsi" w:hAnsiTheme="majorHAnsi" w:cstheme="majorHAnsi"/>
          <w:sz w:val="20"/>
          <w:szCs w:val="20"/>
        </w:rPr>
        <w:t>〜</w:t>
      </w:r>
      <w:r w:rsidRPr="000A0F08">
        <w:rPr>
          <w:rFonts w:asciiTheme="majorHAnsi" w:hAnsiTheme="majorHAnsi" w:cstheme="majorHAnsi"/>
          <w:sz w:val="20"/>
          <w:szCs w:val="20"/>
        </w:rPr>
        <w:t>22:00</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CARRY OUT TIME:2017 Aug 5th (SAT)&amp; 6th (SUN) 20:30 to 22:00</w:t>
      </w:r>
    </w:p>
    <w:p w:rsidR="006B5FE2" w:rsidRPr="000A0F08" w:rsidRDefault="006B5FE2" w:rsidP="006B5FE2">
      <w:pPr>
        <w:rPr>
          <w:rFonts w:asciiTheme="majorHAnsi" w:hAnsiTheme="majorHAnsi" w:cstheme="majorHAnsi"/>
          <w:sz w:val="20"/>
          <w:szCs w:val="20"/>
        </w:rPr>
      </w:pPr>
      <w:r w:rsidRPr="000A0F08">
        <w:rPr>
          <w:rFonts w:ascii="MS Gothic" w:eastAsia="MS Gothic" w:hAnsi="MS Gothic" w:cs="MS Gothic" w:hint="eastAsia"/>
          <w:sz w:val="20"/>
          <w:szCs w:val="20"/>
        </w:rPr>
        <w:t>※</w:t>
      </w:r>
      <w:r w:rsidRPr="000A0F08">
        <w:rPr>
          <w:rFonts w:asciiTheme="majorHAnsi" w:hAnsiTheme="majorHAnsi" w:cstheme="majorHAnsi"/>
          <w:sz w:val="20"/>
          <w:szCs w:val="20"/>
        </w:rPr>
        <w:t>テント出店の方には車両証を</w:t>
      </w:r>
      <w:r w:rsidRPr="000A0F08">
        <w:rPr>
          <w:rFonts w:asciiTheme="majorHAnsi" w:hAnsiTheme="majorHAnsi" w:cstheme="majorHAnsi"/>
          <w:sz w:val="20"/>
          <w:szCs w:val="20"/>
        </w:rPr>
        <w:t>1</w:t>
      </w:r>
      <w:r w:rsidRPr="000A0F08">
        <w:rPr>
          <w:rFonts w:asciiTheme="majorHAnsi" w:hAnsiTheme="majorHAnsi" w:cstheme="majorHAnsi"/>
          <w:sz w:val="20"/>
          <w:szCs w:val="20"/>
        </w:rPr>
        <w:t>枚送付します。２台目からは、近隣の有料駐車場をご利用くさい。</w:t>
      </w:r>
      <w:r w:rsidRPr="000A0F08">
        <w:rPr>
          <w:rFonts w:asciiTheme="majorHAnsi" w:hAnsiTheme="majorHAnsi" w:cstheme="majorHAnsi"/>
          <w:sz w:val="20"/>
          <w:szCs w:val="20"/>
        </w:rPr>
        <w:t>FOR THE TENT SHOP YOU WILL BE ALLOTED 1 PARKING PERMIT.</w:t>
      </w:r>
    </w:p>
    <w:p w:rsidR="006B5FE2" w:rsidRPr="000A0F08" w:rsidRDefault="006B5FE2" w:rsidP="006B5FE2">
      <w:pPr>
        <w:rPr>
          <w:rFonts w:asciiTheme="majorHAnsi" w:hAnsiTheme="majorHAnsi" w:cstheme="majorHAnsi"/>
          <w:sz w:val="20"/>
          <w:szCs w:val="20"/>
        </w:rPr>
      </w:pPr>
      <w:r w:rsidRPr="000A0F08">
        <w:rPr>
          <w:rFonts w:ascii="MS Gothic" w:eastAsia="MS Gothic" w:hAnsi="MS Gothic" w:cs="MS Gothic" w:hint="eastAsia"/>
          <w:sz w:val="20"/>
          <w:szCs w:val="20"/>
        </w:rPr>
        <w:t>※</w:t>
      </w:r>
      <w:r w:rsidRPr="000A0F08">
        <w:rPr>
          <w:rFonts w:asciiTheme="majorHAnsi" w:hAnsiTheme="majorHAnsi" w:cstheme="majorHAnsi"/>
          <w:sz w:val="20"/>
          <w:szCs w:val="20"/>
        </w:rPr>
        <w:t>FOR SECOND AND THIRD CARS YOU MUST USE THE PAID PARKING NEARBY.</w:t>
      </w:r>
    </w:p>
    <w:p w:rsidR="006B5FE2" w:rsidRPr="000A0F08" w:rsidRDefault="006B5FE2" w:rsidP="006B5FE2">
      <w:pPr>
        <w:rPr>
          <w:rFonts w:asciiTheme="majorHAnsi" w:hAnsiTheme="majorHAnsi" w:cstheme="majorHAnsi"/>
          <w:sz w:val="20"/>
          <w:szCs w:val="20"/>
        </w:rPr>
      </w:pPr>
      <w:r w:rsidRPr="000A0F08">
        <w:rPr>
          <w:rFonts w:ascii="MS Gothic" w:eastAsia="MS Gothic" w:hAnsi="MS Gothic" w:cs="MS Gothic" w:hint="eastAsia"/>
          <w:sz w:val="20"/>
          <w:szCs w:val="20"/>
        </w:rPr>
        <w:t>※</w:t>
      </w:r>
      <w:r w:rsidRPr="000A0F08">
        <w:rPr>
          <w:rFonts w:asciiTheme="majorHAnsi" w:hAnsiTheme="majorHAnsi" w:cstheme="majorHAnsi"/>
          <w:sz w:val="20"/>
          <w:szCs w:val="20"/>
        </w:rPr>
        <w:t>搬入後は全て指定の駐車スペースへ移動してください。会場内留め置きはできません。</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lastRenderedPageBreak/>
        <w:t>PLEASE PARK YOUR CAR AT THE SPACE SPECIFIED. PARKING IS NOT ALLOWED ANYWHERE ELSE.</w:t>
      </w:r>
    </w:p>
    <w:p w:rsidR="006B5FE2" w:rsidRPr="000A0F08" w:rsidRDefault="006B5FE2" w:rsidP="006B5FE2">
      <w:pPr>
        <w:rPr>
          <w:rFonts w:asciiTheme="majorHAnsi" w:hAnsiTheme="majorHAnsi" w:cstheme="majorHAnsi"/>
          <w:sz w:val="20"/>
          <w:szCs w:val="20"/>
        </w:rPr>
      </w:pPr>
      <w:r w:rsidRPr="000A0F08">
        <w:rPr>
          <w:rFonts w:ascii="MS Gothic" w:eastAsia="MS Gothic" w:hAnsi="MS Gothic" w:cs="MS Gothic" w:hint="eastAsia"/>
          <w:sz w:val="20"/>
          <w:szCs w:val="20"/>
        </w:rPr>
        <w:t>※</w:t>
      </w:r>
      <w:r w:rsidRPr="000A0F08">
        <w:rPr>
          <w:rFonts w:asciiTheme="majorHAnsi" w:hAnsiTheme="majorHAnsi" w:cstheme="majorHAnsi"/>
          <w:sz w:val="20"/>
          <w:szCs w:val="20"/>
        </w:rPr>
        <w:t>搬出時間に関しては、会場の状況により変更になる可能性がありますので、ご了承ください。</w:t>
      </w:r>
    </w:p>
    <w:p w:rsidR="006B5FE2" w:rsidRPr="000A0F08" w:rsidRDefault="006B5FE2" w:rsidP="006B5FE2">
      <w:pPr>
        <w:rPr>
          <w:rFonts w:asciiTheme="majorHAnsi" w:hAnsiTheme="majorHAnsi" w:cstheme="majorHAnsi"/>
          <w:sz w:val="20"/>
          <w:szCs w:val="20"/>
        </w:rPr>
      </w:pPr>
      <w:r w:rsidRPr="000A0F08">
        <w:rPr>
          <w:rFonts w:ascii="MS Gothic" w:eastAsia="MS Gothic" w:hAnsi="MS Gothic" w:cs="MS Gothic" w:hint="eastAsia"/>
          <w:sz w:val="20"/>
          <w:szCs w:val="20"/>
        </w:rPr>
        <w:t>※</w:t>
      </w:r>
      <w:r w:rsidRPr="000A0F08">
        <w:rPr>
          <w:rFonts w:asciiTheme="majorHAnsi" w:hAnsiTheme="majorHAnsi" w:cstheme="majorHAnsi"/>
          <w:sz w:val="20"/>
          <w:szCs w:val="20"/>
        </w:rPr>
        <w:t>SCHEDULE AND TIMES ARE SUBJECT TO CHANGE BASED ON THE SITUATION OF THE VENUE.</w:t>
      </w:r>
    </w:p>
    <w:p w:rsidR="006B5FE2" w:rsidRPr="000A0F08" w:rsidRDefault="006B5FE2" w:rsidP="006B5FE2">
      <w:pPr>
        <w:rPr>
          <w:rFonts w:asciiTheme="majorHAnsi" w:hAnsiTheme="majorHAnsi" w:cstheme="majorHAnsi"/>
          <w:sz w:val="20"/>
          <w:szCs w:val="20"/>
        </w:rPr>
      </w:pPr>
    </w:p>
    <w:p w:rsidR="006B5FE2" w:rsidRPr="000A0F08" w:rsidRDefault="006B5FE2" w:rsidP="006B5FE2">
      <w:pPr>
        <w:rPr>
          <w:rFonts w:asciiTheme="majorHAnsi" w:hAnsiTheme="majorHAnsi" w:cstheme="majorHAnsi"/>
          <w:sz w:val="20"/>
          <w:szCs w:val="20"/>
          <w:lang w:val="fr-FR"/>
        </w:rPr>
      </w:pPr>
      <w:r w:rsidRPr="000A0F08">
        <w:rPr>
          <w:rFonts w:asciiTheme="majorHAnsi" w:hAnsiTheme="majorHAnsi" w:cstheme="majorHAnsi"/>
          <w:sz w:val="20"/>
          <w:szCs w:val="20"/>
        </w:rPr>
        <w:t>【応募資格】</w:t>
      </w:r>
      <w:r w:rsidRPr="000A0F08">
        <w:rPr>
          <w:rFonts w:asciiTheme="majorHAnsi" w:hAnsiTheme="majorHAnsi" w:cstheme="majorHAnsi"/>
          <w:sz w:val="20"/>
          <w:szCs w:val="20"/>
          <w:lang w:val="fr-FR"/>
        </w:rPr>
        <w:t>(QUALIFICATION)</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出店の際、食品衛生責任者の資格を保有するスタッフが現場に常駐すること。</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●QUALIFIED STAFFS SHOULD BE AT THE LOCATION AT ALL TIMES</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過去に食品衛生法、またはこの法律に基づく処分を受けたことがある方はお断り致します。</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●IF YOU HAVE BEEN INVOLVE IN ANY ILLEGAL ACTIVITIES YOU CANNOT JOIN THE FESTIVAL.</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●PL</w:t>
      </w:r>
      <w:r w:rsidR="00FD5BC5">
        <w:rPr>
          <w:rFonts w:asciiTheme="majorHAnsi" w:hAnsiTheme="majorHAnsi" w:cstheme="majorHAnsi"/>
          <w:sz w:val="20"/>
          <w:szCs w:val="20"/>
        </w:rPr>
        <w:t>（生産物賠償）保険に加入している</w:t>
      </w:r>
      <w:r w:rsidR="00FD5BC5">
        <w:rPr>
          <w:rFonts w:asciiTheme="majorHAnsi" w:hAnsiTheme="majorHAnsi" w:cstheme="majorHAnsi" w:hint="eastAsia"/>
          <w:sz w:val="20"/>
          <w:szCs w:val="20"/>
        </w:rPr>
        <w:t>ことを薦めします。</w:t>
      </w:r>
    </w:p>
    <w:p w:rsidR="006B5FE2" w:rsidRPr="000A0F08" w:rsidRDefault="00FD5BC5" w:rsidP="006B5FE2">
      <w:pPr>
        <w:rPr>
          <w:rFonts w:asciiTheme="majorHAnsi" w:hAnsiTheme="majorHAnsi" w:cstheme="majorHAnsi"/>
          <w:sz w:val="20"/>
          <w:szCs w:val="20"/>
        </w:rPr>
      </w:pPr>
      <w:r>
        <w:rPr>
          <w:rFonts w:asciiTheme="majorHAnsi" w:hAnsiTheme="majorHAnsi" w:cstheme="majorHAnsi"/>
          <w:sz w:val="20"/>
          <w:szCs w:val="20"/>
        </w:rPr>
        <w:t>●WE</w:t>
      </w:r>
      <w:r w:rsidR="006B5FE2" w:rsidRPr="000A0F08">
        <w:rPr>
          <w:rFonts w:asciiTheme="majorHAnsi" w:hAnsiTheme="majorHAnsi" w:cstheme="majorHAnsi"/>
          <w:sz w:val="20"/>
          <w:szCs w:val="20"/>
        </w:rPr>
        <w:t xml:space="preserve"> RECOMMEND THE PL INSURANCE. http//pl.y-ins.net/</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【注意事項】</w:t>
      </w:r>
      <w:r w:rsidRPr="000A0F08">
        <w:rPr>
          <w:rFonts w:asciiTheme="majorHAnsi" w:hAnsiTheme="majorHAnsi" w:cstheme="majorHAnsi"/>
          <w:sz w:val="20"/>
          <w:szCs w:val="20"/>
        </w:rPr>
        <w:t>CAUTION</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飲食販売出店者は出店及び食品・販売行為に関して発生した事故・苦情に対して全ての賠償責任を負っていただきます。</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YOU WILL BE RESPONSIBLE FOR ALL ACCICIDENTS AN</w:t>
      </w:r>
      <w:r w:rsidR="003743A4">
        <w:rPr>
          <w:rFonts w:asciiTheme="majorHAnsi" w:hAnsiTheme="majorHAnsi" w:cstheme="majorHAnsi"/>
          <w:sz w:val="16"/>
          <w:szCs w:val="16"/>
        </w:rPr>
        <w:t>D</w:t>
      </w:r>
      <w:r w:rsidRPr="003743A4">
        <w:rPr>
          <w:rFonts w:asciiTheme="majorHAnsi" w:hAnsiTheme="majorHAnsi" w:cstheme="majorHAnsi"/>
          <w:sz w:val="16"/>
          <w:szCs w:val="16"/>
        </w:rPr>
        <w:t xml:space="preserve"> CLAIMS RELATED TO YOUR </w:t>
      </w:r>
      <w:r w:rsidRPr="000A0F08">
        <w:rPr>
          <w:rFonts w:asciiTheme="majorHAnsi" w:hAnsiTheme="majorHAnsi" w:cstheme="majorHAnsi"/>
          <w:sz w:val="20"/>
          <w:szCs w:val="20"/>
        </w:rPr>
        <w:t>BOOTH.</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衛生面に最大限配慮し、事故・苦情等が発生しないように注意してください。帽子・エプロン・手袋は必ず着用のこと</w:t>
      </w:r>
      <w:r w:rsidRPr="000A0F08">
        <w:rPr>
          <w:rFonts w:asciiTheme="majorHAnsi" w:hAnsiTheme="majorHAnsi" w:cstheme="majorHAnsi"/>
          <w:sz w:val="20"/>
          <w:szCs w:val="20"/>
        </w:rPr>
        <w:t>.</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SANITARY RULES MUST BE FOLLOWED, APRONS, HEAD COVER, AND GLOVES SHOULD BE USED AT ALL TIMES.</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混雑時には、お客様に対応する整理要員を必ず出してください。</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YOU MUST HAVE STAFF TO GUIDE AND CONTROL THE WAITING LINE.</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周囲に対して美観を損ねたり、風紀を乱す行為はお断りいたします。</w:t>
      </w:r>
    </w:p>
    <w:p w:rsidR="00A643F8" w:rsidRPr="00912CE3"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SURROUNDINGS WILL BE KEPT CLEAN AND ACTIVITIES TO CORRUPT PUBLIC MORAL IS STRICTLY PROHIBITED</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各店舗は分別されたごみ箱を設置してください。</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PLEASE PROVIDE A GARBAGE BIN FOR COMBUSTIBLE AND NON COMBUSTIBLE WASTE.</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w:t>
      </w:r>
      <w:r w:rsidRPr="000A0F08">
        <w:rPr>
          <w:rFonts w:asciiTheme="majorHAnsi" w:hAnsiTheme="majorHAnsi" w:cstheme="majorHAnsi"/>
          <w:sz w:val="20"/>
          <w:szCs w:val="20"/>
        </w:rPr>
        <w:t>各店舗でのゴミの回収は行いません。各自、ご処分、お持ち帰りをお願いいたします。</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TRASH COLLECTION IS NOT INCLUDED.</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 xml:space="preserve">● </w:t>
      </w:r>
      <w:r w:rsidRPr="000A0F08">
        <w:rPr>
          <w:rFonts w:asciiTheme="majorHAnsi" w:hAnsiTheme="majorHAnsi" w:cstheme="majorHAnsi"/>
          <w:sz w:val="20"/>
          <w:szCs w:val="20"/>
        </w:rPr>
        <w:t>出店に必要な書類は、すべて期限までに提出してください。</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HAND IN ALL DOCUMENTS BEFORE THE SPECIFIED DEADLINE.</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 xml:space="preserve">● </w:t>
      </w:r>
      <w:r w:rsidRPr="000A0F08">
        <w:rPr>
          <w:rFonts w:asciiTheme="majorHAnsi" w:hAnsiTheme="majorHAnsi" w:cstheme="majorHAnsi"/>
          <w:sz w:val="20"/>
          <w:szCs w:val="20"/>
        </w:rPr>
        <w:t>その他、公園管理事務所、保健所より指示があった場合は、それに従って販売していただきます。</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OBEY THE INSTUCTION OF THE PARK AND HEALTH OFFICERS AT ALL TIME.</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lastRenderedPageBreak/>
        <w:t xml:space="preserve">● </w:t>
      </w:r>
      <w:r w:rsidRPr="000A0F08">
        <w:rPr>
          <w:rFonts w:asciiTheme="majorHAnsi" w:hAnsiTheme="majorHAnsi" w:cstheme="majorHAnsi"/>
          <w:sz w:val="20"/>
          <w:szCs w:val="20"/>
        </w:rPr>
        <w:t>コンロ、ガス器具をご使用に成る場合、付帯のテント横幕やテーブルに損傷を与えないよう耐火ボード等を持参して下さい。出店者の方の過失により損傷が生じた場合は、弁償して頂きます。（テント幕１枚</w:t>
      </w:r>
      <w:r w:rsidRPr="000A0F08">
        <w:rPr>
          <w:rFonts w:asciiTheme="majorHAnsi" w:hAnsiTheme="majorHAnsi" w:cstheme="majorHAnsi"/>
          <w:sz w:val="20"/>
          <w:szCs w:val="20"/>
        </w:rPr>
        <w:t>/10,000</w:t>
      </w:r>
      <w:r w:rsidRPr="000A0F08">
        <w:rPr>
          <w:rFonts w:asciiTheme="majorHAnsi" w:hAnsiTheme="majorHAnsi" w:cstheme="majorHAnsi"/>
          <w:sz w:val="20"/>
          <w:szCs w:val="20"/>
        </w:rPr>
        <w:t>円、テーブル１台</w:t>
      </w:r>
      <w:r w:rsidRPr="000A0F08">
        <w:rPr>
          <w:rFonts w:asciiTheme="majorHAnsi" w:hAnsiTheme="majorHAnsi" w:cstheme="majorHAnsi"/>
          <w:sz w:val="20"/>
          <w:szCs w:val="20"/>
        </w:rPr>
        <w:t>/8,000</w:t>
      </w:r>
      <w:r w:rsidRPr="000A0F08">
        <w:rPr>
          <w:rFonts w:asciiTheme="majorHAnsi" w:hAnsiTheme="majorHAnsi" w:cstheme="majorHAnsi"/>
          <w:sz w:val="20"/>
          <w:szCs w:val="20"/>
        </w:rPr>
        <w:t>円）</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IF YOU USE THE OPEN FLAME PLEASE BE CARFUL NOT TO CAUSE ANY DAMAGE TO THE TENTS, TABLES, BOARD, ETC. IF YOU CAUSE DAMAGE TO TENTS OR TABLES YOU HAVE TO PAY 10,000 YEN FOR TENT DAMAGE AND 8,000 YEN FOR TABLE DAMAGE.</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上記内容に違反し、係員の指示に従わない場合、退場して頂きます。</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（事務局の判断により退場して頂いた場合には、</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出店料は返金致しませんのでご了承下さい</w:t>
      </w:r>
      <w:r w:rsidRPr="000A0F08">
        <w:rPr>
          <w:rFonts w:asciiTheme="majorHAnsi" w:hAnsiTheme="majorHAnsi" w:cstheme="majorHAnsi"/>
          <w:sz w:val="20"/>
          <w:szCs w:val="20"/>
        </w:rPr>
        <w:t>.</w:t>
      </w:r>
      <w:r w:rsidRPr="000A0F08">
        <w:rPr>
          <w:rFonts w:asciiTheme="majorHAnsi" w:hAnsiTheme="majorHAnsi" w:cstheme="majorHAnsi"/>
          <w:sz w:val="20"/>
          <w:szCs w:val="20"/>
        </w:rPr>
        <w:t>）</w:t>
      </w:r>
    </w:p>
    <w:p w:rsidR="006B5FE2" w:rsidRPr="000A0F08"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IF YOU DO NOT FOLLOW THE ABOVE RULES YOU WILL BE ASKED TO VACATE THE VENUE.</w:t>
      </w:r>
    </w:p>
    <w:p w:rsidR="006B5FE2" w:rsidRDefault="006B5FE2" w:rsidP="006B5FE2">
      <w:pPr>
        <w:rPr>
          <w:rFonts w:asciiTheme="majorHAnsi" w:hAnsiTheme="majorHAnsi" w:cstheme="majorHAnsi"/>
          <w:sz w:val="20"/>
          <w:szCs w:val="20"/>
        </w:rPr>
      </w:pPr>
      <w:r w:rsidRPr="000A0F08">
        <w:rPr>
          <w:rFonts w:asciiTheme="majorHAnsi" w:hAnsiTheme="majorHAnsi" w:cstheme="majorHAnsi"/>
          <w:sz w:val="20"/>
          <w:szCs w:val="20"/>
        </w:rPr>
        <w:t>IN THIS CASE THE ATTENDANCE FEE IS NOT REFUNDABLE.</w:t>
      </w:r>
    </w:p>
    <w:p w:rsidR="00761226" w:rsidRDefault="00761226" w:rsidP="006B5FE2">
      <w:pPr>
        <w:rPr>
          <w:rFonts w:asciiTheme="majorHAnsi" w:hAnsiTheme="majorHAnsi" w:cstheme="majorHAnsi"/>
          <w:sz w:val="20"/>
          <w:szCs w:val="20"/>
        </w:rPr>
      </w:pPr>
    </w:p>
    <w:sectPr w:rsidR="00761226" w:rsidSect="008431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CA" w:rsidRDefault="003717CA" w:rsidP="007C1EDD">
      <w:r>
        <w:separator/>
      </w:r>
    </w:p>
  </w:endnote>
  <w:endnote w:type="continuationSeparator" w:id="0">
    <w:p w:rsidR="003717CA" w:rsidRDefault="003717CA" w:rsidP="007C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CA" w:rsidRDefault="003717CA" w:rsidP="007C1EDD">
      <w:r>
        <w:separator/>
      </w:r>
    </w:p>
  </w:footnote>
  <w:footnote w:type="continuationSeparator" w:id="0">
    <w:p w:rsidR="003717CA" w:rsidRDefault="003717CA" w:rsidP="007C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6F"/>
    <w:rsid w:val="00036D69"/>
    <w:rsid w:val="0008605C"/>
    <w:rsid w:val="000A0F08"/>
    <w:rsid w:val="0015397A"/>
    <w:rsid w:val="00201D5A"/>
    <w:rsid w:val="002852EA"/>
    <w:rsid w:val="002B3847"/>
    <w:rsid w:val="00352A8F"/>
    <w:rsid w:val="003717CA"/>
    <w:rsid w:val="003743A4"/>
    <w:rsid w:val="003B7609"/>
    <w:rsid w:val="003D0A43"/>
    <w:rsid w:val="00452E00"/>
    <w:rsid w:val="00474091"/>
    <w:rsid w:val="004810BE"/>
    <w:rsid w:val="00596DA5"/>
    <w:rsid w:val="005D290F"/>
    <w:rsid w:val="005E42EB"/>
    <w:rsid w:val="005F5C5D"/>
    <w:rsid w:val="006B5FE2"/>
    <w:rsid w:val="007005B8"/>
    <w:rsid w:val="00722DFF"/>
    <w:rsid w:val="00761226"/>
    <w:rsid w:val="0078144F"/>
    <w:rsid w:val="00793929"/>
    <w:rsid w:val="007C0E71"/>
    <w:rsid w:val="007C1EDD"/>
    <w:rsid w:val="007C1F5A"/>
    <w:rsid w:val="007C2E12"/>
    <w:rsid w:val="008431DE"/>
    <w:rsid w:val="008E3729"/>
    <w:rsid w:val="00912CE3"/>
    <w:rsid w:val="009573B6"/>
    <w:rsid w:val="009662BB"/>
    <w:rsid w:val="00971F3C"/>
    <w:rsid w:val="0097769A"/>
    <w:rsid w:val="009F1A07"/>
    <w:rsid w:val="00A01745"/>
    <w:rsid w:val="00A643F8"/>
    <w:rsid w:val="00A84C0B"/>
    <w:rsid w:val="00AE17CD"/>
    <w:rsid w:val="00B0445D"/>
    <w:rsid w:val="00BE0A94"/>
    <w:rsid w:val="00BE0FB3"/>
    <w:rsid w:val="00C044E0"/>
    <w:rsid w:val="00C67FA3"/>
    <w:rsid w:val="00CF2D1D"/>
    <w:rsid w:val="00D173B9"/>
    <w:rsid w:val="00E15C5A"/>
    <w:rsid w:val="00E4446F"/>
    <w:rsid w:val="00FC4185"/>
    <w:rsid w:val="00FD5B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39FAC"/>
  <w15:docId w15:val="{9BB01D98-5FE8-4B4D-A38F-94792E21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46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4446F"/>
    <w:rPr>
      <w:rFonts w:asciiTheme="majorHAnsi" w:eastAsiaTheme="majorEastAsia" w:hAnsiTheme="majorHAnsi" w:cstheme="majorBidi"/>
      <w:sz w:val="18"/>
      <w:szCs w:val="18"/>
    </w:rPr>
  </w:style>
  <w:style w:type="table" w:styleId="TableGrid">
    <w:name w:val="Table Grid"/>
    <w:basedOn w:val="TableNormal"/>
    <w:uiPriority w:val="59"/>
    <w:rsid w:val="0072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2D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7C1EDD"/>
    <w:pPr>
      <w:tabs>
        <w:tab w:val="center" w:pos="4252"/>
        <w:tab w:val="right" w:pos="8504"/>
      </w:tabs>
      <w:snapToGrid w:val="0"/>
    </w:pPr>
  </w:style>
  <w:style w:type="character" w:customStyle="1" w:styleId="HeaderChar">
    <w:name w:val="Header Char"/>
    <w:basedOn w:val="DefaultParagraphFont"/>
    <w:link w:val="Header"/>
    <w:uiPriority w:val="99"/>
    <w:semiHidden/>
    <w:rsid w:val="007C1EDD"/>
  </w:style>
  <w:style w:type="paragraph" w:styleId="Footer">
    <w:name w:val="footer"/>
    <w:basedOn w:val="Normal"/>
    <w:link w:val="FooterChar"/>
    <w:uiPriority w:val="99"/>
    <w:semiHidden/>
    <w:unhideWhenUsed/>
    <w:rsid w:val="007C1EDD"/>
    <w:pPr>
      <w:tabs>
        <w:tab w:val="center" w:pos="4252"/>
        <w:tab w:val="right" w:pos="8504"/>
      </w:tabs>
      <w:snapToGrid w:val="0"/>
    </w:pPr>
  </w:style>
  <w:style w:type="character" w:customStyle="1" w:styleId="FooterChar">
    <w:name w:val="Footer Char"/>
    <w:basedOn w:val="DefaultParagraphFont"/>
    <w:link w:val="Footer"/>
    <w:uiPriority w:val="99"/>
    <w:semiHidden/>
    <w:rsid w:val="007C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198">
      <w:bodyDiv w:val="1"/>
      <w:marLeft w:val="0"/>
      <w:marRight w:val="0"/>
      <w:marTop w:val="0"/>
      <w:marBottom w:val="0"/>
      <w:divBdr>
        <w:top w:val="none" w:sz="0" w:space="0" w:color="auto"/>
        <w:left w:val="none" w:sz="0" w:space="0" w:color="auto"/>
        <w:bottom w:val="none" w:sz="0" w:space="0" w:color="auto"/>
        <w:right w:val="none" w:sz="0" w:space="0" w:color="auto"/>
      </w:divBdr>
      <w:divsChild>
        <w:div w:id="1044136057">
          <w:marLeft w:val="0"/>
          <w:marRight w:val="0"/>
          <w:marTop w:val="240"/>
          <w:marBottom w:val="0"/>
          <w:divBdr>
            <w:top w:val="none" w:sz="0" w:space="0" w:color="auto"/>
            <w:left w:val="none" w:sz="0" w:space="0" w:color="auto"/>
            <w:bottom w:val="none" w:sz="0" w:space="0" w:color="auto"/>
            <w:right w:val="none" w:sz="0" w:space="0" w:color="auto"/>
          </w:divBdr>
        </w:div>
      </w:divsChild>
    </w:div>
    <w:div w:id="450321197">
      <w:bodyDiv w:val="1"/>
      <w:marLeft w:val="0"/>
      <w:marRight w:val="0"/>
      <w:marTop w:val="0"/>
      <w:marBottom w:val="0"/>
      <w:divBdr>
        <w:top w:val="none" w:sz="0" w:space="0" w:color="auto"/>
        <w:left w:val="none" w:sz="0" w:space="0" w:color="auto"/>
        <w:bottom w:val="none" w:sz="0" w:space="0" w:color="auto"/>
        <w:right w:val="none" w:sz="0" w:space="0" w:color="auto"/>
      </w:divBdr>
      <w:divsChild>
        <w:div w:id="1949852893">
          <w:marLeft w:val="0"/>
          <w:marRight w:val="0"/>
          <w:marTop w:val="240"/>
          <w:marBottom w:val="0"/>
          <w:divBdr>
            <w:top w:val="none" w:sz="0" w:space="0" w:color="auto"/>
            <w:left w:val="none" w:sz="0" w:space="0" w:color="auto"/>
            <w:bottom w:val="none" w:sz="0" w:space="0" w:color="auto"/>
            <w:right w:val="none" w:sz="0" w:space="0" w:color="auto"/>
          </w:divBdr>
          <w:divsChild>
            <w:div w:id="1254821665">
              <w:marLeft w:val="0"/>
              <w:marRight w:val="0"/>
              <w:marTop w:val="0"/>
              <w:marBottom w:val="0"/>
              <w:divBdr>
                <w:top w:val="none" w:sz="0" w:space="0" w:color="auto"/>
                <w:left w:val="none" w:sz="0" w:space="0" w:color="auto"/>
                <w:bottom w:val="none" w:sz="0" w:space="0" w:color="auto"/>
                <w:right w:val="none" w:sz="0" w:space="0" w:color="auto"/>
              </w:divBdr>
            </w:div>
            <w:div w:id="2072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630">
      <w:bodyDiv w:val="1"/>
      <w:marLeft w:val="0"/>
      <w:marRight w:val="0"/>
      <w:marTop w:val="0"/>
      <w:marBottom w:val="0"/>
      <w:divBdr>
        <w:top w:val="none" w:sz="0" w:space="0" w:color="auto"/>
        <w:left w:val="none" w:sz="0" w:space="0" w:color="auto"/>
        <w:bottom w:val="none" w:sz="0" w:space="0" w:color="auto"/>
        <w:right w:val="none" w:sz="0" w:space="0" w:color="auto"/>
      </w:divBdr>
      <w:divsChild>
        <w:div w:id="1682076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4</Pages>
  <Words>546</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Lancine Sako</cp:lastModifiedBy>
  <cp:revision>11</cp:revision>
  <cp:lastPrinted>2017-06-15T14:00:00Z</cp:lastPrinted>
  <dcterms:created xsi:type="dcterms:W3CDTF">2017-06-07T10:04:00Z</dcterms:created>
  <dcterms:modified xsi:type="dcterms:W3CDTF">2017-06-20T06:26:00Z</dcterms:modified>
</cp:coreProperties>
</file>